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D37" w:rsidRPr="00A02B34" w:rsidRDefault="007A1D37" w:rsidP="00A02B34">
      <w:pPr>
        <w:spacing w:after="0"/>
        <w:ind w:firstLine="709"/>
        <w:jc w:val="center"/>
        <w:rPr>
          <w:rFonts w:ascii="Arial" w:hAnsi="Arial"/>
          <w:b/>
          <w:sz w:val="32"/>
          <w:szCs w:val="32"/>
        </w:rPr>
      </w:pPr>
      <w:r w:rsidRPr="00A02B34">
        <w:rPr>
          <w:rFonts w:ascii="Arial" w:hAnsi="Arial"/>
          <w:b/>
          <w:sz w:val="32"/>
          <w:szCs w:val="32"/>
        </w:rPr>
        <w:t>КРИВЛЯКСКИЙ СЕЛЬСКИЙ</w:t>
      </w:r>
      <w:r w:rsidR="00A02B34">
        <w:rPr>
          <w:rFonts w:ascii="Arial" w:hAnsi="Arial"/>
          <w:b/>
          <w:sz w:val="32"/>
          <w:szCs w:val="32"/>
        </w:rPr>
        <w:t xml:space="preserve"> </w:t>
      </w:r>
      <w:r w:rsidRPr="00A02B34">
        <w:rPr>
          <w:rFonts w:ascii="Arial" w:hAnsi="Arial"/>
          <w:b/>
          <w:sz w:val="32"/>
          <w:szCs w:val="32"/>
        </w:rPr>
        <w:t>СОВЕТ</w:t>
      </w:r>
      <w:r w:rsidR="00A02B34">
        <w:rPr>
          <w:rFonts w:ascii="Arial" w:hAnsi="Arial"/>
          <w:b/>
          <w:sz w:val="32"/>
          <w:szCs w:val="32"/>
        </w:rPr>
        <w:t xml:space="preserve"> </w:t>
      </w:r>
      <w:r w:rsidRPr="00A02B34">
        <w:rPr>
          <w:rFonts w:ascii="Arial" w:hAnsi="Arial"/>
          <w:b/>
          <w:sz w:val="32"/>
          <w:szCs w:val="32"/>
        </w:rPr>
        <w:t>ДЕПУТАТОВ</w:t>
      </w:r>
    </w:p>
    <w:p w:rsidR="007A1D37" w:rsidRPr="00A02B34" w:rsidRDefault="007A1D37" w:rsidP="00A02B34">
      <w:pPr>
        <w:spacing w:after="0"/>
        <w:ind w:firstLine="709"/>
        <w:jc w:val="center"/>
        <w:rPr>
          <w:rFonts w:ascii="Arial" w:hAnsi="Arial"/>
          <w:b/>
          <w:sz w:val="32"/>
          <w:szCs w:val="32"/>
        </w:rPr>
      </w:pPr>
      <w:r w:rsidRPr="00A02B34">
        <w:rPr>
          <w:rFonts w:ascii="Arial" w:hAnsi="Arial"/>
          <w:b/>
          <w:sz w:val="32"/>
          <w:szCs w:val="32"/>
        </w:rPr>
        <w:t>ЕНИСЕЙСКИЙ РАЙОН</w:t>
      </w:r>
    </w:p>
    <w:p w:rsidR="007A1D37" w:rsidRPr="00A02B34" w:rsidRDefault="007A1D37" w:rsidP="00A02B34">
      <w:pPr>
        <w:spacing w:after="0"/>
        <w:ind w:firstLine="709"/>
        <w:jc w:val="center"/>
        <w:rPr>
          <w:rFonts w:ascii="Arial" w:hAnsi="Arial"/>
          <w:b/>
          <w:sz w:val="32"/>
          <w:szCs w:val="32"/>
        </w:rPr>
      </w:pPr>
      <w:r w:rsidRPr="00A02B34">
        <w:rPr>
          <w:rFonts w:ascii="Arial" w:hAnsi="Arial"/>
          <w:b/>
          <w:sz w:val="32"/>
          <w:szCs w:val="32"/>
        </w:rPr>
        <w:t>КРАСНОЯРСКИЙ</w:t>
      </w:r>
      <w:r w:rsidR="00A02B34">
        <w:rPr>
          <w:rFonts w:ascii="Arial" w:hAnsi="Arial"/>
          <w:b/>
          <w:sz w:val="32"/>
          <w:szCs w:val="32"/>
        </w:rPr>
        <w:t xml:space="preserve"> </w:t>
      </w:r>
      <w:r w:rsidRPr="00A02B34">
        <w:rPr>
          <w:rFonts w:ascii="Arial" w:hAnsi="Arial"/>
          <w:b/>
          <w:sz w:val="32"/>
          <w:szCs w:val="32"/>
        </w:rPr>
        <w:t>КРАЙ</w:t>
      </w:r>
    </w:p>
    <w:p w:rsidR="007A1D37" w:rsidRPr="00A02B34" w:rsidRDefault="007A1D37" w:rsidP="00A02B34">
      <w:pPr>
        <w:spacing w:after="0"/>
        <w:ind w:firstLine="709"/>
        <w:jc w:val="center"/>
        <w:rPr>
          <w:rFonts w:ascii="Arial" w:hAnsi="Arial"/>
          <w:b/>
          <w:sz w:val="32"/>
          <w:szCs w:val="32"/>
        </w:rPr>
      </w:pPr>
    </w:p>
    <w:p w:rsidR="007A1D37" w:rsidRPr="00A02B34" w:rsidRDefault="007A1D37" w:rsidP="00A02B34">
      <w:pPr>
        <w:spacing w:after="0"/>
        <w:ind w:firstLine="709"/>
        <w:jc w:val="center"/>
        <w:rPr>
          <w:rFonts w:ascii="Arial" w:hAnsi="Arial"/>
          <w:b/>
          <w:sz w:val="32"/>
          <w:szCs w:val="32"/>
        </w:rPr>
      </w:pPr>
      <w:r w:rsidRPr="00A02B34">
        <w:rPr>
          <w:rFonts w:ascii="Arial" w:hAnsi="Arial"/>
          <w:b/>
          <w:sz w:val="32"/>
          <w:szCs w:val="32"/>
        </w:rPr>
        <w:t>РЕШЕНИЕ</w:t>
      </w:r>
    </w:p>
    <w:p w:rsidR="007A1D37" w:rsidRPr="00A02B34" w:rsidRDefault="007A1D37" w:rsidP="00A02B34">
      <w:pPr>
        <w:spacing w:after="0"/>
        <w:ind w:firstLine="709"/>
        <w:jc w:val="both"/>
        <w:rPr>
          <w:rFonts w:ascii="Arial" w:hAnsi="Arial"/>
          <w:sz w:val="24"/>
          <w:szCs w:val="28"/>
        </w:rPr>
      </w:pPr>
      <w:r w:rsidRPr="00A02B34">
        <w:rPr>
          <w:rFonts w:ascii="Arial" w:hAnsi="Arial"/>
          <w:sz w:val="24"/>
          <w:szCs w:val="28"/>
        </w:rPr>
        <w:t>30.04.2021г.</w:t>
      </w:r>
      <w:r w:rsidRPr="00A02B34">
        <w:rPr>
          <w:rFonts w:ascii="Arial" w:hAnsi="Arial"/>
          <w:sz w:val="24"/>
          <w:szCs w:val="28"/>
        </w:rPr>
        <w:tab/>
      </w:r>
      <w:r w:rsidRPr="00A02B34">
        <w:rPr>
          <w:rFonts w:ascii="Arial" w:hAnsi="Arial"/>
          <w:sz w:val="24"/>
          <w:szCs w:val="28"/>
        </w:rPr>
        <w:tab/>
      </w:r>
      <w:r w:rsidRPr="00A02B34">
        <w:rPr>
          <w:rFonts w:ascii="Arial" w:hAnsi="Arial"/>
          <w:sz w:val="24"/>
          <w:szCs w:val="28"/>
        </w:rPr>
        <w:tab/>
      </w:r>
      <w:r w:rsidRPr="00A02B34">
        <w:rPr>
          <w:rFonts w:ascii="Arial" w:hAnsi="Arial"/>
          <w:sz w:val="24"/>
          <w:szCs w:val="28"/>
        </w:rPr>
        <w:tab/>
        <w:t xml:space="preserve">п. </w:t>
      </w:r>
      <w:proofErr w:type="gramStart"/>
      <w:r w:rsidRPr="00A02B34">
        <w:rPr>
          <w:rFonts w:ascii="Arial" w:hAnsi="Arial"/>
          <w:sz w:val="24"/>
          <w:szCs w:val="28"/>
        </w:rPr>
        <w:t>Кривляк</w:t>
      </w:r>
      <w:proofErr w:type="gramEnd"/>
      <w:r w:rsidRPr="00A02B34">
        <w:rPr>
          <w:rFonts w:ascii="Arial" w:hAnsi="Arial"/>
          <w:sz w:val="24"/>
          <w:szCs w:val="28"/>
        </w:rPr>
        <w:tab/>
      </w:r>
      <w:r w:rsidRPr="00A02B34">
        <w:rPr>
          <w:rFonts w:ascii="Arial" w:hAnsi="Arial"/>
          <w:sz w:val="24"/>
          <w:szCs w:val="28"/>
        </w:rPr>
        <w:tab/>
      </w:r>
      <w:r w:rsidRPr="00A02B34">
        <w:rPr>
          <w:rFonts w:ascii="Arial" w:hAnsi="Arial"/>
          <w:sz w:val="24"/>
          <w:szCs w:val="28"/>
        </w:rPr>
        <w:tab/>
      </w:r>
      <w:r w:rsidRPr="00A02B34">
        <w:rPr>
          <w:rFonts w:ascii="Arial" w:hAnsi="Arial"/>
          <w:sz w:val="24"/>
          <w:szCs w:val="28"/>
        </w:rPr>
        <w:tab/>
        <w:t>№ 9-25р</w:t>
      </w:r>
    </w:p>
    <w:p w:rsidR="007A1D37" w:rsidRPr="00A02B34" w:rsidRDefault="007A1D37" w:rsidP="00A02B34">
      <w:pPr>
        <w:spacing w:after="0"/>
        <w:ind w:firstLine="709"/>
        <w:jc w:val="both"/>
        <w:rPr>
          <w:rFonts w:ascii="Arial" w:hAnsi="Arial"/>
          <w:sz w:val="24"/>
          <w:szCs w:val="28"/>
        </w:rPr>
      </w:pPr>
    </w:p>
    <w:p w:rsidR="007A1D37" w:rsidRPr="00A02B34" w:rsidRDefault="007A1D37" w:rsidP="00A02B34">
      <w:pPr>
        <w:spacing w:after="0"/>
        <w:ind w:right="-1" w:firstLine="709"/>
        <w:jc w:val="center"/>
        <w:rPr>
          <w:rFonts w:ascii="Arial" w:hAnsi="Arial"/>
          <w:b/>
          <w:bCs/>
          <w:kern w:val="32"/>
          <w:sz w:val="32"/>
          <w:szCs w:val="32"/>
        </w:rPr>
      </w:pPr>
      <w:r w:rsidRPr="00A02B34">
        <w:rPr>
          <w:rFonts w:ascii="Arial" w:hAnsi="Arial"/>
          <w:b/>
          <w:bCs/>
          <w:kern w:val="32"/>
          <w:sz w:val="32"/>
          <w:szCs w:val="32"/>
        </w:rPr>
        <w:t>О внесении изменений в Решение Кривлякского сельского Совета депутатов от 10.12.2019 № 69-167р «Об утверждении Правил благоустройства территории</w:t>
      </w:r>
      <w:r w:rsidR="00A02B34">
        <w:rPr>
          <w:rFonts w:ascii="Arial" w:hAnsi="Arial"/>
          <w:b/>
          <w:bCs/>
          <w:kern w:val="32"/>
          <w:sz w:val="32"/>
          <w:szCs w:val="32"/>
        </w:rPr>
        <w:t xml:space="preserve"> </w:t>
      </w:r>
      <w:r w:rsidRPr="00A02B34">
        <w:rPr>
          <w:rFonts w:ascii="Arial" w:hAnsi="Arial"/>
          <w:b/>
          <w:bCs/>
          <w:kern w:val="32"/>
          <w:sz w:val="32"/>
          <w:szCs w:val="32"/>
        </w:rPr>
        <w:t>Кривлякского</w:t>
      </w:r>
      <w:r w:rsidR="00A02B34">
        <w:rPr>
          <w:rFonts w:ascii="Arial" w:hAnsi="Arial"/>
          <w:b/>
          <w:bCs/>
          <w:kern w:val="32"/>
          <w:sz w:val="32"/>
          <w:szCs w:val="32"/>
        </w:rPr>
        <w:t xml:space="preserve"> </w:t>
      </w:r>
      <w:r w:rsidRPr="00A02B34">
        <w:rPr>
          <w:rFonts w:ascii="Arial" w:hAnsi="Arial"/>
          <w:b/>
          <w:bCs/>
          <w:kern w:val="32"/>
          <w:sz w:val="32"/>
          <w:szCs w:val="32"/>
        </w:rPr>
        <w:t>сельсовета Енисейского района»</w:t>
      </w:r>
    </w:p>
    <w:p w:rsidR="007A1D37" w:rsidRPr="00A02B34" w:rsidRDefault="007A1D37" w:rsidP="00A02B34">
      <w:pPr>
        <w:spacing w:after="0"/>
        <w:ind w:right="-1" w:firstLine="709"/>
        <w:jc w:val="both"/>
        <w:rPr>
          <w:rFonts w:ascii="Arial" w:hAnsi="Arial"/>
          <w:sz w:val="24"/>
          <w:szCs w:val="28"/>
        </w:rPr>
      </w:pPr>
    </w:p>
    <w:p w:rsidR="007A1D37" w:rsidRPr="00A02B34" w:rsidRDefault="007A1D37" w:rsidP="00A02B34">
      <w:pPr>
        <w:spacing w:after="0"/>
        <w:ind w:right="-1" w:firstLine="709"/>
        <w:jc w:val="both"/>
        <w:rPr>
          <w:rFonts w:ascii="Arial" w:hAnsi="Arial"/>
          <w:bCs/>
          <w:kern w:val="28"/>
          <w:sz w:val="24"/>
          <w:szCs w:val="28"/>
        </w:rPr>
      </w:pPr>
      <w:r w:rsidRPr="00A02B34">
        <w:rPr>
          <w:rFonts w:ascii="Arial" w:hAnsi="Arial"/>
          <w:bCs/>
          <w:kern w:val="28"/>
          <w:sz w:val="24"/>
          <w:szCs w:val="28"/>
        </w:rPr>
        <w:t xml:space="preserve">В целях приведения Решения Кривлякского сельского Совета депутатов </w:t>
      </w:r>
      <w:r w:rsidRPr="00A02B34">
        <w:rPr>
          <w:rFonts w:ascii="Arial" w:hAnsi="Arial"/>
          <w:bCs/>
          <w:kern w:val="32"/>
          <w:sz w:val="24"/>
          <w:szCs w:val="28"/>
        </w:rPr>
        <w:t xml:space="preserve">от 10.12.2019 №69-167р «Об утверждении Правил благоустройства территории Кривлякского сельсовета Енисейского района» (далее – Решение) </w:t>
      </w:r>
      <w:r w:rsidRPr="00A02B34">
        <w:rPr>
          <w:rFonts w:ascii="Arial" w:hAnsi="Arial"/>
          <w:bCs/>
          <w:kern w:val="28"/>
          <w:sz w:val="24"/>
          <w:szCs w:val="28"/>
        </w:rPr>
        <w:t>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Уставом</w:t>
      </w:r>
      <w:r w:rsidR="00A02B34">
        <w:rPr>
          <w:rFonts w:ascii="Arial" w:hAnsi="Arial"/>
          <w:bCs/>
          <w:kern w:val="28"/>
          <w:sz w:val="24"/>
          <w:szCs w:val="28"/>
        </w:rPr>
        <w:t xml:space="preserve"> </w:t>
      </w:r>
      <w:r w:rsidRPr="00A02B34">
        <w:rPr>
          <w:rFonts w:ascii="Arial" w:hAnsi="Arial"/>
          <w:bCs/>
          <w:kern w:val="28"/>
          <w:sz w:val="24"/>
          <w:szCs w:val="28"/>
        </w:rPr>
        <w:t>Кривлякского</w:t>
      </w:r>
      <w:r w:rsidRPr="00A02B34">
        <w:rPr>
          <w:rFonts w:ascii="Arial" w:hAnsi="Arial"/>
          <w:bCs/>
          <w:kern w:val="32"/>
          <w:sz w:val="24"/>
          <w:szCs w:val="28"/>
        </w:rPr>
        <w:t xml:space="preserve"> </w:t>
      </w:r>
      <w:r w:rsidRPr="00A02B34">
        <w:rPr>
          <w:rFonts w:ascii="Arial" w:hAnsi="Arial"/>
          <w:bCs/>
          <w:kern w:val="28"/>
          <w:sz w:val="24"/>
          <w:szCs w:val="28"/>
        </w:rPr>
        <w:t>сельсовета,</w:t>
      </w:r>
      <w:r w:rsidR="00A02B34">
        <w:rPr>
          <w:rFonts w:ascii="Arial" w:hAnsi="Arial"/>
          <w:bCs/>
          <w:kern w:val="28"/>
          <w:sz w:val="24"/>
          <w:szCs w:val="28"/>
        </w:rPr>
        <w:t xml:space="preserve"> </w:t>
      </w:r>
      <w:r w:rsidRPr="00A02B34">
        <w:rPr>
          <w:rFonts w:ascii="Arial" w:hAnsi="Arial"/>
          <w:bCs/>
          <w:kern w:val="28"/>
          <w:sz w:val="24"/>
          <w:szCs w:val="28"/>
        </w:rPr>
        <w:t>Кривлякский</w:t>
      </w:r>
      <w:r w:rsidR="00A02B34">
        <w:rPr>
          <w:rFonts w:ascii="Arial" w:hAnsi="Arial"/>
          <w:bCs/>
          <w:kern w:val="32"/>
          <w:sz w:val="24"/>
          <w:szCs w:val="28"/>
        </w:rPr>
        <w:t xml:space="preserve"> </w:t>
      </w:r>
      <w:r w:rsidRPr="00A02B34">
        <w:rPr>
          <w:rFonts w:ascii="Arial" w:hAnsi="Arial"/>
          <w:bCs/>
          <w:kern w:val="28"/>
          <w:sz w:val="24"/>
          <w:szCs w:val="28"/>
        </w:rPr>
        <w:t>сельский Совет депутатов РЕШИЛ:</w:t>
      </w:r>
    </w:p>
    <w:p w:rsidR="007A1D37" w:rsidRPr="00A02B34" w:rsidRDefault="00A02B34" w:rsidP="00A02B34">
      <w:pPr>
        <w:spacing w:after="0"/>
        <w:ind w:right="-1" w:firstLine="709"/>
        <w:jc w:val="both"/>
        <w:rPr>
          <w:rFonts w:ascii="Arial" w:hAnsi="Arial"/>
          <w:sz w:val="24"/>
          <w:szCs w:val="28"/>
        </w:rPr>
      </w:pPr>
      <w:r>
        <w:rPr>
          <w:rFonts w:ascii="Arial" w:hAnsi="Arial"/>
          <w:bCs/>
          <w:kern w:val="28"/>
          <w:sz w:val="24"/>
          <w:szCs w:val="28"/>
        </w:rPr>
        <w:t xml:space="preserve"> </w:t>
      </w:r>
      <w:r w:rsidR="007A1D37" w:rsidRPr="00A02B34">
        <w:rPr>
          <w:rFonts w:ascii="Arial" w:hAnsi="Arial"/>
          <w:bCs/>
          <w:kern w:val="28"/>
          <w:sz w:val="24"/>
          <w:szCs w:val="28"/>
        </w:rPr>
        <w:t>1. Внести в Приложение к Решению (далее - Правила) следующие изменения:</w:t>
      </w:r>
    </w:p>
    <w:p w:rsidR="007A1D37" w:rsidRPr="00A02B34" w:rsidRDefault="007A1D37" w:rsidP="00A02B34">
      <w:pPr>
        <w:spacing w:after="0"/>
        <w:ind w:right="-1" w:firstLine="709"/>
        <w:jc w:val="both"/>
        <w:rPr>
          <w:rFonts w:ascii="Arial" w:hAnsi="Arial"/>
          <w:bCs/>
          <w:kern w:val="28"/>
          <w:sz w:val="24"/>
          <w:szCs w:val="28"/>
        </w:rPr>
      </w:pPr>
      <w:r w:rsidRPr="00A02B34">
        <w:rPr>
          <w:rFonts w:ascii="Arial" w:hAnsi="Arial"/>
          <w:bCs/>
          <w:kern w:val="28"/>
          <w:sz w:val="24"/>
          <w:szCs w:val="28"/>
        </w:rPr>
        <w:t>1.1.</w:t>
      </w:r>
      <w:r w:rsidR="00A02B34">
        <w:rPr>
          <w:rFonts w:ascii="Arial" w:hAnsi="Arial"/>
          <w:bCs/>
          <w:kern w:val="28"/>
          <w:sz w:val="24"/>
          <w:szCs w:val="28"/>
        </w:rPr>
        <w:t xml:space="preserve"> </w:t>
      </w:r>
      <w:r w:rsidRPr="00A02B34">
        <w:rPr>
          <w:rFonts w:ascii="Arial" w:hAnsi="Arial"/>
          <w:bCs/>
          <w:kern w:val="28"/>
          <w:sz w:val="24"/>
          <w:szCs w:val="28"/>
        </w:rPr>
        <w:t>В разделе 1 «Общие положения»:</w:t>
      </w:r>
      <w:r w:rsidR="00A02B34">
        <w:rPr>
          <w:rFonts w:ascii="Arial" w:hAnsi="Arial"/>
          <w:bCs/>
          <w:kern w:val="28"/>
          <w:sz w:val="24"/>
          <w:szCs w:val="28"/>
        </w:rPr>
        <w:t xml:space="preserve"> </w:t>
      </w:r>
    </w:p>
    <w:p w:rsidR="007A1D37" w:rsidRPr="00A02B34" w:rsidRDefault="007A1D37" w:rsidP="00A02B34">
      <w:pPr>
        <w:spacing w:after="0"/>
        <w:ind w:right="-1" w:firstLine="709"/>
        <w:jc w:val="both"/>
        <w:rPr>
          <w:rFonts w:ascii="Arial" w:hAnsi="Arial"/>
          <w:bCs/>
          <w:kern w:val="28"/>
          <w:sz w:val="24"/>
          <w:szCs w:val="28"/>
        </w:rPr>
      </w:pPr>
      <w:r w:rsidRPr="00A02B34">
        <w:rPr>
          <w:rFonts w:ascii="Arial" w:hAnsi="Arial"/>
          <w:bCs/>
          <w:kern w:val="28"/>
          <w:sz w:val="24"/>
          <w:szCs w:val="28"/>
        </w:rPr>
        <w:t>1.1.1.</w:t>
      </w:r>
      <w:r w:rsidR="00A02B34">
        <w:rPr>
          <w:rFonts w:ascii="Arial" w:hAnsi="Arial"/>
          <w:bCs/>
          <w:kern w:val="28"/>
          <w:sz w:val="24"/>
          <w:szCs w:val="28"/>
        </w:rPr>
        <w:t xml:space="preserve"> </w:t>
      </w:r>
      <w:r w:rsidRPr="00A02B34">
        <w:rPr>
          <w:rFonts w:ascii="Arial" w:hAnsi="Arial"/>
          <w:bCs/>
          <w:kern w:val="28"/>
          <w:sz w:val="24"/>
          <w:szCs w:val="28"/>
        </w:rPr>
        <w:t>Пункт 1.6. изложить в следующей редакции:</w:t>
      </w:r>
    </w:p>
    <w:p w:rsidR="007A1D37" w:rsidRPr="00A02B34" w:rsidRDefault="007A1D37" w:rsidP="00A02B34">
      <w:pPr>
        <w:spacing w:after="0"/>
        <w:ind w:right="-1" w:firstLine="709"/>
        <w:jc w:val="both"/>
        <w:rPr>
          <w:rFonts w:ascii="Arial" w:hAnsi="Arial"/>
          <w:bCs/>
          <w:kern w:val="28"/>
          <w:sz w:val="24"/>
          <w:szCs w:val="28"/>
        </w:rPr>
      </w:pPr>
      <w:r w:rsidRPr="00A02B34">
        <w:rPr>
          <w:rFonts w:ascii="Arial" w:hAnsi="Arial"/>
          <w:bCs/>
          <w:kern w:val="28"/>
          <w:sz w:val="24"/>
          <w:szCs w:val="28"/>
        </w:rPr>
        <w:t>«1.6. Границы прилегающих территорий в</w:t>
      </w:r>
      <w:r w:rsidR="00A02B34">
        <w:rPr>
          <w:rFonts w:ascii="Arial" w:hAnsi="Arial"/>
          <w:bCs/>
          <w:kern w:val="28"/>
          <w:sz w:val="24"/>
          <w:szCs w:val="28"/>
        </w:rPr>
        <w:t xml:space="preserve"> </w:t>
      </w:r>
      <w:r w:rsidRPr="00A02B34">
        <w:rPr>
          <w:rFonts w:ascii="Arial" w:hAnsi="Arial"/>
          <w:bCs/>
          <w:kern w:val="28"/>
          <w:sz w:val="24"/>
          <w:szCs w:val="28"/>
        </w:rPr>
        <w:t>Кривлякском сельсовете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7A1D37" w:rsidRPr="00A02B34" w:rsidRDefault="007A1D37" w:rsidP="00A02B34">
      <w:pPr>
        <w:spacing w:after="0"/>
        <w:ind w:right="-1" w:firstLine="709"/>
        <w:jc w:val="both"/>
        <w:rPr>
          <w:rFonts w:ascii="Arial" w:hAnsi="Arial"/>
          <w:bCs/>
          <w:kern w:val="28"/>
          <w:sz w:val="24"/>
          <w:szCs w:val="28"/>
        </w:rPr>
      </w:pPr>
      <w:r w:rsidRPr="00A02B34">
        <w:rPr>
          <w:rFonts w:ascii="Arial" w:hAnsi="Arial"/>
          <w:bCs/>
          <w:kern w:val="28"/>
          <w:sz w:val="24"/>
          <w:szCs w:val="28"/>
        </w:rPr>
        <w:t xml:space="preserve">- индивидуальных жилых домов, находящихся на земельном участке, </w:t>
      </w:r>
      <w:proofErr w:type="gramStart"/>
      <w:r w:rsidRPr="00A02B34">
        <w:rPr>
          <w:rFonts w:ascii="Arial" w:hAnsi="Arial"/>
          <w:bCs/>
          <w:kern w:val="28"/>
          <w:sz w:val="24"/>
          <w:szCs w:val="28"/>
        </w:rPr>
        <w:t>сведения</w:t>
      </w:r>
      <w:proofErr w:type="gramEnd"/>
      <w:r w:rsidRPr="00A02B34">
        <w:rPr>
          <w:rFonts w:ascii="Arial" w:hAnsi="Arial"/>
          <w:bCs/>
          <w:kern w:val="28"/>
          <w:sz w:val="24"/>
          <w:szCs w:val="28"/>
        </w:rPr>
        <w:t xml:space="preserve"> о местоположении границ которого внесены в Единый государственный реестр недвижимости;</w:t>
      </w:r>
    </w:p>
    <w:p w:rsidR="007A1D37" w:rsidRPr="00A02B34" w:rsidRDefault="007A1D37" w:rsidP="00A02B34">
      <w:pPr>
        <w:spacing w:after="0"/>
        <w:ind w:right="-1" w:firstLine="709"/>
        <w:jc w:val="both"/>
        <w:rPr>
          <w:rFonts w:ascii="Arial" w:hAnsi="Arial"/>
          <w:bCs/>
          <w:kern w:val="28"/>
          <w:sz w:val="24"/>
          <w:szCs w:val="28"/>
        </w:rPr>
      </w:pPr>
      <w:r w:rsidRPr="00A02B34">
        <w:rPr>
          <w:rFonts w:ascii="Arial" w:hAnsi="Arial"/>
          <w:bCs/>
          <w:kern w:val="28"/>
          <w:sz w:val="24"/>
          <w:szCs w:val="28"/>
        </w:rPr>
        <w:t xml:space="preserve">- отдельно стоящих нежилых зданий, строений, сооружений, находящихся на земельном участке, </w:t>
      </w:r>
      <w:proofErr w:type="gramStart"/>
      <w:r w:rsidRPr="00A02B34">
        <w:rPr>
          <w:rFonts w:ascii="Arial" w:hAnsi="Arial"/>
          <w:bCs/>
          <w:kern w:val="28"/>
          <w:sz w:val="24"/>
          <w:szCs w:val="28"/>
        </w:rPr>
        <w:t>сведения</w:t>
      </w:r>
      <w:proofErr w:type="gramEnd"/>
      <w:r w:rsidRPr="00A02B34">
        <w:rPr>
          <w:rFonts w:ascii="Arial" w:hAnsi="Arial"/>
          <w:bCs/>
          <w:kern w:val="28"/>
          <w:sz w:val="24"/>
          <w:szCs w:val="28"/>
        </w:rPr>
        <w:t xml:space="preserve"> о местоположении границ которого внесены в Единый государственный реестр недвижимости;</w:t>
      </w:r>
    </w:p>
    <w:p w:rsidR="007A1D37" w:rsidRPr="00A02B34" w:rsidRDefault="007A1D37" w:rsidP="00A02B34">
      <w:pPr>
        <w:spacing w:after="0"/>
        <w:ind w:right="-1" w:firstLine="709"/>
        <w:jc w:val="both"/>
        <w:rPr>
          <w:rFonts w:ascii="Arial" w:hAnsi="Arial"/>
          <w:sz w:val="24"/>
          <w:szCs w:val="28"/>
        </w:rPr>
      </w:pPr>
      <w:r w:rsidRPr="00A02B34">
        <w:rPr>
          <w:rFonts w:ascii="Arial" w:hAnsi="Arial"/>
          <w:bCs/>
          <w:kern w:val="28"/>
          <w:sz w:val="24"/>
          <w:szCs w:val="28"/>
        </w:rPr>
        <w:t xml:space="preserve">- объектов социального назначения, находящихся на земельном участке, </w:t>
      </w:r>
      <w:proofErr w:type="gramStart"/>
      <w:r w:rsidRPr="00A02B34">
        <w:rPr>
          <w:rFonts w:ascii="Arial" w:hAnsi="Arial"/>
          <w:bCs/>
          <w:kern w:val="28"/>
          <w:sz w:val="24"/>
          <w:szCs w:val="28"/>
        </w:rPr>
        <w:t>сведения</w:t>
      </w:r>
      <w:proofErr w:type="gramEnd"/>
      <w:r w:rsidRPr="00A02B34">
        <w:rPr>
          <w:rFonts w:ascii="Arial" w:hAnsi="Arial"/>
          <w:bCs/>
          <w:kern w:val="28"/>
          <w:sz w:val="24"/>
          <w:szCs w:val="28"/>
        </w:rPr>
        <w:t xml:space="preserve"> о местоположении границ которого внесены в Единый государственный реестр недвижимости;</w:t>
      </w:r>
    </w:p>
    <w:p w:rsidR="007A1D37" w:rsidRPr="00A02B34" w:rsidRDefault="007A1D37" w:rsidP="00A02B34">
      <w:pPr>
        <w:spacing w:after="0"/>
        <w:ind w:right="-1" w:firstLine="709"/>
        <w:jc w:val="both"/>
        <w:rPr>
          <w:rFonts w:ascii="Arial" w:hAnsi="Arial"/>
          <w:bCs/>
          <w:kern w:val="28"/>
          <w:sz w:val="24"/>
          <w:szCs w:val="28"/>
        </w:rPr>
      </w:pPr>
      <w:r w:rsidRPr="00A02B34">
        <w:rPr>
          <w:rFonts w:ascii="Arial" w:hAnsi="Arial"/>
          <w:bCs/>
          <w:kern w:val="28"/>
          <w:sz w:val="24"/>
          <w:szCs w:val="28"/>
        </w:rPr>
        <w:t>- парков, скверов;</w:t>
      </w:r>
    </w:p>
    <w:p w:rsidR="007A1D37" w:rsidRPr="00A02B34" w:rsidRDefault="007A1D37" w:rsidP="00A02B34">
      <w:pPr>
        <w:spacing w:after="0"/>
        <w:ind w:right="-1" w:firstLine="709"/>
        <w:jc w:val="both"/>
        <w:rPr>
          <w:rFonts w:ascii="Arial" w:hAnsi="Arial"/>
          <w:sz w:val="24"/>
          <w:szCs w:val="28"/>
        </w:rPr>
      </w:pPr>
      <w:r w:rsidRPr="00A02B34">
        <w:rPr>
          <w:rFonts w:ascii="Arial" w:hAnsi="Arial"/>
          <w:bCs/>
          <w:kern w:val="28"/>
          <w:sz w:val="24"/>
          <w:szCs w:val="28"/>
        </w:rPr>
        <w:t xml:space="preserve">- земельных участков, строительных площадок, </w:t>
      </w:r>
      <w:proofErr w:type="gramStart"/>
      <w:r w:rsidRPr="00A02B34">
        <w:rPr>
          <w:rFonts w:ascii="Arial" w:hAnsi="Arial"/>
          <w:bCs/>
          <w:kern w:val="28"/>
          <w:sz w:val="24"/>
          <w:szCs w:val="28"/>
        </w:rPr>
        <w:t>сведения</w:t>
      </w:r>
      <w:proofErr w:type="gramEnd"/>
      <w:r w:rsidRPr="00A02B34">
        <w:rPr>
          <w:rFonts w:ascii="Arial" w:hAnsi="Arial"/>
          <w:bCs/>
          <w:kern w:val="28"/>
          <w:sz w:val="24"/>
          <w:szCs w:val="28"/>
        </w:rPr>
        <w:t xml:space="preserve"> о местоположении границ которых внесены в Единый государственный реестр недвижимости». </w:t>
      </w:r>
    </w:p>
    <w:p w:rsidR="007A1D37" w:rsidRPr="00A02B34" w:rsidRDefault="00A02B34" w:rsidP="00A02B34">
      <w:pPr>
        <w:spacing w:after="0"/>
        <w:ind w:right="-1" w:firstLine="709"/>
        <w:jc w:val="both"/>
        <w:rPr>
          <w:rFonts w:ascii="Arial" w:hAnsi="Arial"/>
          <w:bCs/>
          <w:kern w:val="28"/>
          <w:sz w:val="24"/>
          <w:szCs w:val="28"/>
        </w:rPr>
      </w:pPr>
      <w:r>
        <w:rPr>
          <w:rFonts w:ascii="Arial" w:hAnsi="Arial"/>
          <w:bCs/>
          <w:kern w:val="28"/>
          <w:sz w:val="24"/>
          <w:szCs w:val="28"/>
        </w:rPr>
        <w:t xml:space="preserve"> </w:t>
      </w:r>
      <w:r w:rsidR="007A1D37" w:rsidRPr="00A02B34">
        <w:rPr>
          <w:rFonts w:ascii="Arial" w:hAnsi="Arial"/>
          <w:bCs/>
          <w:kern w:val="28"/>
          <w:sz w:val="24"/>
          <w:szCs w:val="28"/>
        </w:rPr>
        <w:t>1.1.2.</w:t>
      </w:r>
      <w:r>
        <w:rPr>
          <w:rFonts w:ascii="Arial" w:hAnsi="Arial"/>
          <w:bCs/>
          <w:kern w:val="28"/>
          <w:sz w:val="24"/>
          <w:szCs w:val="28"/>
        </w:rPr>
        <w:t xml:space="preserve"> </w:t>
      </w:r>
      <w:r w:rsidR="007A1D37" w:rsidRPr="00A02B34">
        <w:rPr>
          <w:rFonts w:ascii="Arial" w:hAnsi="Arial"/>
          <w:bCs/>
          <w:kern w:val="28"/>
          <w:sz w:val="24"/>
          <w:szCs w:val="28"/>
        </w:rPr>
        <w:t>Дополнить пунктом 1.10 следующего содержания:</w:t>
      </w:r>
    </w:p>
    <w:p w:rsidR="007A1D37" w:rsidRPr="00A02B34" w:rsidRDefault="007A1D37" w:rsidP="00A02B34">
      <w:pPr>
        <w:spacing w:after="0"/>
        <w:ind w:right="-1" w:firstLine="709"/>
        <w:jc w:val="both"/>
        <w:rPr>
          <w:rFonts w:ascii="Arial" w:hAnsi="Arial"/>
          <w:sz w:val="24"/>
          <w:szCs w:val="28"/>
        </w:rPr>
      </w:pPr>
      <w:r w:rsidRPr="00A02B34">
        <w:rPr>
          <w:rFonts w:ascii="Arial" w:hAnsi="Arial"/>
          <w:bCs/>
          <w:kern w:val="28"/>
          <w:sz w:val="24"/>
          <w:szCs w:val="28"/>
        </w:rPr>
        <w:t>«1.10. Описание границ прилегающих территорий утверждается муниципальным правовым актом администрации</w:t>
      </w:r>
      <w:r w:rsidR="00A02B34">
        <w:rPr>
          <w:rFonts w:ascii="Arial" w:hAnsi="Arial"/>
          <w:bCs/>
          <w:kern w:val="28"/>
          <w:sz w:val="24"/>
          <w:szCs w:val="28"/>
        </w:rPr>
        <w:t xml:space="preserve"> </w:t>
      </w:r>
      <w:r w:rsidRPr="00A02B34">
        <w:rPr>
          <w:rFonts w:ascii="Arial" w:hAnsi="Arial"/>
          <w:bCs/>
          <w:kern w:val="28"/>
          <w:sz w:val="24"/>
          <w:szCs w:val="28"/>
        </w:rPr>
        <w:t>Кривлякского сельсовета».</w:t>
      </w:r>
    </w:p>
    <w:p w:rsidR="007A1D37" w:rsidRPr="00A02B34" w:rsidRDefault="00A02B34" w:rsidP="00A02B34">
      <w:pPr>
        <w:keepNext/>
        <w:spacing w:after="0"/>
        <w:ind w:firstLine="709"/>
        <w:jc w:val="both"/>
        <w:rPr>
          <w:rFonts w:ascii="Arial" w:hAnsi="Arial"/>
          <w:bCs/>
          <w:kern w:val="28"/>
          <w:sz w:val="24"/>
          <w:szCs w:val="28"/>
        </w:rPr>
      </w:pPr>
      <w:r>
        <w:rPr>
          <w:rFonts w:ascii="Arial" w:hAnsi="Arial"/>
          <w:bCs/>
          <w:kern w:val="28"/>
          <w:sz w:val="24"/>
          <w:szCs w:val="28"/>
        </w:rPr>
        <w:lastRenderedPageBreak/>
        <w:t xml:space="preserve"> </w:t>
      </w:r>
      <w:r w:rsidR="007A1D37" w:rsidRPr="00A02B34">
        <w:rPr>
          <w:rFonts w:ascii="Arial" w:hAnsi="Arial"/>
          <w:bCs/>
          <w:kern w:val="28"/>
          <w:sz w:val="24"/>
          <w:szCs w:val="28"/>
        </w:rPr>
        <w:t>1.2.</w:t>
      </w:r>
      <w:r>
        <w:rPr>
          <w:rFonts w:ascii="Arial" w:hAnsi="Arial"/>
          <w:bCs/>
          <w:kern w:val="28"/>
          <w:sz w:val="24"/>
          <w:szCs w:val="28"/>
        </w:rPr>
        <w:t xml:space="preserve"> </w:t>
      </w:r>
      <w:r w:rsidR="007A1D37" w:rsidRPr="00A02B34">
        <w:rPr>
          <w:rFonts w:ascii="Arial" w:hAnsi="Arial"/>
          <w:bCs/>
          <w:kern w:val="28"/>
          <w:sz w:val="24"/>
          <w:szCs w:val="28"/>
        </w:rPr>
        <w:t>В разделе 2 «Общие требования к состоянию общественных пространств, состоянию и облику зданий различного назначения и</w:t>
      </w:r>
      <w:r>
        <w:rPr>
          <w:rFonts w:ascii="Arial" w:hAnsi="Arial"/>
          <w:bCs/>
          <w:kern w:val="28"/>
          <w:sz w:val="24"/>
          <w:szCs w:val="28"/>
        </w:rPr>
        <w:t xml:space="preserve"> </w:t>
      </w:r>
      <w:r w:rsidR="007A1D37" w:rsidRPr="00A02B34">
        <w:rPr>
          <w:rFonts w:ascii="Arial" w:hAnsi="Arial"/>
          <w:bCs/>
          <w:kern w:val="28"/>
          <w:sz w:val="24"/>
          <w:szCs w:val="28"/>
        </w:rPr>
        <w:t>разной формы собственности, к имеющимся в муниципальном образовании объектам благоустройства и их отдельным элементам» пункт 2.6.6 дополнить подпунктом 2.6.6.3 следующего содержания:</w:t>
      </w:r>
    </w:p>
    <w:p w:rsidR="007A1D37" w:rsidRPr="00A02B34" w:rsidRDefault="007A1D37" w:rsidP="00A02B34">
      <w:pPr>
        <w:keepNext/>
        <w:spacing w:after="0"/>
        <w:ind w:firstLine="709"/>
        <w:jc w:val="both"/>
        <w:rPr>
          <w:rFonts w:ascii="Arial" w:hAnsi="Arial"/>
          <w:bCs/>
          <w:kern w:val="28"/>
          <w:sz w:val="24"/>
          <w:szCs w:val="28"/>
        </w:rPr>
      </w:pPr>
      <w:r w:rsidRPr="00A02B34">
        <w:rPr>
          <w:rFonts w:ascii="Arial" w:hAnsi="Arial"/>
          <w:bCs/>
          <w:kern w:val="28"/>
          <w:sz w:val="24"/>
          <w:szCs w:val="28"/>
        </w:rPr>
        <w:t>«2.6.6.3. Установление требований к цветовому решению фасадов, палисадников, заборов, размещению вывесок на фасадах зданий и иных конструкциях утверждается муниципальным правовым актом администрации</w:t>
      </w:r>
      <w:r w:rsidRPr="00A02B34">
        <w:rPr>
          <w:rFonts w:ascii="Arial" w:hAnsi="Arial"/>
          <w:sz w:val="24"/>
        </w:rPr>
        <w:t xml:space="preserve"> </w:t>
      </w:r>
      <w:r w:rsidRPr="00A02B34">
        <w:rPr>
          <w:rFonts w:ascii="Arial" w:hAnsi="Arial"/>
          <w:bCs/>
          <w:kern w:val="28"/>
          <w:sz w:val="24"/>
          <w:szCs w:val="28"/>
        </w:rPr>
        <w:t>Кривлякского</w:t>
      </w:r>
      <w:r w:rsidR="00A02B34">
        <w:rPr>
          <w:rFonts w:ascii="Arial" w:hAnsi="Arial"/>
          <w:bCs/>
          <w:kern w:val="28"/>
          <w:sz w:val="24"/>
          <w:szCs w:val="28"/>
        </w:rPr>
        <w:t xml:space="preserve"> </w:t>
      </w:r>
      <w:r w:rsidRPr="00A02B34">
        <w:rPr>
          <w:rFonts w:ascii="Arial" w:hAnsi="Arial"/>
          <w:bCs/>
          <w:kern w:val="28"/>
          <w:sz w:val="24"/>
          <w:szCs w:val="28"/>
        </w:rPr>
        <w:t>сельсовета».</w:t>
      </w:r>
    </w:p>
    <w:p w:rsidR="007A1D37" w:rsidRPr="00A02B34" w:rsidRDefault="00A02B34" w:rsidP="00A02B34">
      <w:pPr>
        <w:pStyle w:val="consplusnormal"/>
        <w:spacing w:before="0" w:beforeAutospacing="0" w:after="0" w:afterAutospacing="0" w:line="276" w:lineRule="auto"/>
        <w:ind w:firstLine="709"/>
        <w:jc w:val="both"/>
        <w:rPr>
          <w:rFonts w:ascii="Arial" w:hAnsi="Arial"/>
          <w:szCs w:val="28"/>
        </w:rPr>
      </w:pPr>
      <w:r>
        <w:rPr>
          <w:rFonts w:ascii="Arial" w:hAnsi="Arial"/>
          <w:szCs w:val="28"/>
        </w:rPr>
        <w:t xml:space="preserve"> </w:t>
      </w:r>
      <w:r w:rsidR="007A1D37" w:rsidRPr="00A02B34">
        <w:rPr>
          <w:rFonts w:ascii="Arial" w:hAnsi="Arial"/>
          <w:szCs w:val="28"/>
        </w:rPr>
        <w:t xml:space="preserve">2. </w:t>
      </w:r>
      <w:proofErr w:type="gramStart"/>
      <w:r w:rsidR="007A1D37" w:rsidRPr="00A02B34">
        <w:rPr>
          <w:rFonts w:ascii="Arial" w:hAnsi="Arial"/>
          <w:szCs w:val="28"/>
        </w:rPr>
        <w:t>Контроль за</w:t>
      </w:r>
      <w:proofErr w:type="gramEnd"/>
      <w:r w:rsidR="007A1D37" w:rsidRPr="00A02B34">
        <w:rPr>
          <w:rFonts w:ascii="Arial" w:hAnsi="Arial"/>
          <w:szCs w:val="28"/>
        </w:rPr>
        <w:t xml:space="preserve"> исполнением настоящего Решения возложить на главу Кривлякского сельсовета Енисейского района О.Н. Гобозову.</w:t>
      </w:r>
    </w:p>
    <w:p w:rsidR="007A1D37" w:rsidRPr="00A02B34" w:rsidRDefault="00A02B34" w:rsidP="00A02B34">
      <w:pPr>
        <w:autoSpaceDE w:val="0"/>
        <w:autoSpaceDN w:val="0"/>
        <w:adjustRightInd w:val="0"/>
        <w:spacing w:after="0"/>
        <w:ind w:firstLine="709"/>
        <w:jc w:val="both"/>
        <w:rPr>
          <w:rFonts w:ascii="Arial" w:hAnsi="Arial"/>
          <w:sz w:val="24"/>
          <w:szCs w:val="28"/>
        </w:rPr>
      </w:pPr>
      <w:r>
        <w:rPr>
          <w:rFonts w:ascii="Arial" w:hAnsi="Arial"/>
          <w:sz w:val="24"/>
          <w:szCs w:val="28"/>
        </w:rPr>
        <w:t xml:space="preserve"> </w:t>
      </w:r>
      <w:r w:rsidR="007A1D37" w:rsidRPr="00A02B34">
        <w:rPr>
          <w:rFonts w:ascii="Arial" w:hAnsi="Arial"/>
          <w:sz w:val="24"/>
          <w:szCs w:val="28"/>
        </w:rPr>
        <w:t xml:space="preserve">3. Настоящее решение </w:t>
      </w:r>
      <w:r w:rsidR="007A1D37" w:rsidRPr="00A02B34">
        <w:rPr>
          <w:rFonts w:ascii="Arial" w:hAnsi="Arial"/>
          <w:bCs/>
          <w:kern w:val="32"/>
          <w:sz w:val="24"/>
          <w:szCs w:val="28"/>
        </w:rPr>
        <w:t xml:space="preserve">вступает в силу со дня, следующего за днем его </w:t>
      </w:r>
      <w:r w:rsidR="007A1D37" w:rsidRPr="00A02B34">
        <w:rPr>
          <w:rFonts w:ascii="Arial" w:hAnsi="Arial"/>
          <w:sz w:val="24"/>
          <w:szCs w:val="28"/>
        </w:rPr>
        <w:t>официального опубликования в печатном издании «Кривлякский вестник».</w:t>
      </w:r>
    </w:p>
    <w:p w:rsidR="007A1D37" w:rsidRPr="00A02B34" w:rsidRDefault="007A1D37" w:rsidP="00A02B34">
      <w:pPr>
        <w:autoSpaceDE w:val="0"/>
        <w:autoSpaceDN w:val="0"/>
        <w:adjustRightInd w:val="0"/>
        <w:spacing w:after="0"/>
        <w:ind w:firstLine="709"/>
        <w:jc w:val="both"/>
        <w:rPr>
          <w:rFonts w:ascii="Arial" w:hAnsi="Arial"/>
          <w:sz w:val="24"/>
          <w:szCs w:val="28"/>
        </w:rPr>
      </w:pPr>
    </w:p>
    <w:p w:rsidR="007A1D37" w:rsidRPr="00A77670" w:rsidRDefault="007A1D37" w:rsidP="00A77670">
      <w:pPr>
        <w:keepNext/>
        <w:spacing w:after="0"/>
        <w:jc w:val="both"/>
        <w:rPr>
          <w:rFonts w:ascii="Arial" w:hAnsi="Arial"/>
          <w:bCs/>
          <w:kern w:val="32"/>
          <w:sz w:val="24"/>
          <w:szCs w:val="28"/>
          <w:lang w:val="en-US"/>
        </w:rPr>
      </w:pPr>
    </w:p>
    <w:p w:rsidR="007A1D37" w:rsidRPr="00A02B34" w:rsidRDefault="007A1D37" w:rsidP="00A02B34">
      <w:pPr>
        <w:keepNext/>
        <w:spacing w:after="0"/>
        <w:ind w:right="-1" w:firstLine="709"/>
        <w:jc w:val="both"/>
        <w:rPr>
          <w:rFonts w:ascii="Arial" w:hAnsi="Arial"/>
          <w:sz w:val="24"/>
          <w:szCs w:val="28"/>
        </w:rPr>
      </w:pPr>
      <w:r w:rsidRPr="00A02B34">
        <w:rPr>
          <w:rFonts w:ascii="Arial" w:hAnsi="Arial"/>
          <w:sz w:val="24"/>
          <w:szCs w:val="28"/>
        </w:rPr>
        <w:t>Председатель Совета депутатов</w:t>
      </w:r>
      <w:r w:rsidR="00A02B34">
        <w:rPr>
          <w:rFonts w:ascii="Arial" w:hAnsi="Arial"/>
          <w:sz w:val="24"/>
          <w:szCs w:val="28"/>
        </w:rPr>
        <w:tab/>
      </w:r>
      <w:r w:rsidR="00A02B34">
        <w:rPr>
          <w:rFonts w:ascii="Arial" w:hAnsi="Arial"/>
          <w:sz w:val="24"/>
          <w:szCs w:val="28"/>
        </w:rPr>
        <w:tab/>
      </w:r>
      <w:r w:rsidR="00A02B34">
        <w:rPr>
          <w:rFonts w:ascii="Arial" w:hAnsi="Arial"/>
          <w:sz w:val="24"/>
          <w:szCs w:val="28"/>
        </w:rPr>
        <w:tab/>
      </w:r>
      <w:r w:rsidRPr="00A02B34">
        <w:rPr>
          <w:rFonts w:ascii="Arial" w:hAnsi="Arial"/>
          <w:sz w:val="24"/>
          <w:szCs w:val="28"/>
        </w:rPr>
        <w:t>И.Э. Максимова</w:t>
      </w:r>
    </w:p>
    <w:p w:rsidR="007A1D37" w:rsidRPr="00A02B34" w:rsidRDefault="007A1D37" w:rsidP="00A02B34">
      <w:pPr>
        <w:keepNext/>
        <w:spacing w:after="0"/>
        <w:ind w:right="-1" w:firstLine="709"/>
        <w:jc w:val="both"/>
        <w:rPr>
          <w:rFonts w:ascii="Arial" w:hAnsi="Arial"/>
          <w:sz w:val="24"/>
          <w:szCs w:val="28"/>
        </w:rPr>
      </w:pPr>
    </w:p>
    <w:p w:rsidR="007A1D37" w:rsidRPr="00A02B34" w:rsidRDefault="007A1D37" w:rsidP="00A02B34">
      <w:pPr>
        <w:keepNext/>
        <w:spacing w:after="0"/>
        <w:ind w:right="-1" w:firstLine="709"/>
        <w:jc w:val="both"/>
        <w:rPr>
          <w:rFonts w:ascii="Arial" w:hAnsi="Arial"/>
          <w:sz w:val="24"/>
          <w:szCs w:val="28"/>
        </w:rPr>
      </w:pPr>
      <w:r w:rsidRPr="00A02B34">
        <w:rPr>
          <w:rFonts w:ascii="Arial" w:hAnsi="Arial"/>
          <w:sz w:val="24"/>
          <w:szCs w:val="28"/>
        </w:rPr>
        <w:t>Глава сельсовета</w:t>
      </w:r>
      <w:r w:rsidR="00A02B34">
        <w:rPr>
          <w:rFonts w:ascii="Arial" w:hAnsi="Arial"/>
          <w:sz w:val="24"/>
          <w:szCs w:val="28"/>
        </w:rPr>
        <w:tab/>
      </w:r>
      <w:r w:rsidR="00A02B34">
        <w:rPr>
          <w:rFonts w:ascii="Arial" w:hAnsi="Arial"/>
          <w:sz w:val="24"/>
          <w:szCs w:val="28"/>
        </w:rPr>
        <w:tab/>
      </w:r>
      <w:r w:rsidR="00A02B34">
        <w:rPr>
          <w:rFonts w:ascii="Arial" w:hAnsi="Arial"/>
          <w:sz w:val="24"/>
          <w:szCs w:val="28"/>
        </w:rPr>
        <w:tab/>
      </w:r>
      <w:r w:rsidR="00A02B34">
        <w:rPr>
          <w:rFonts w:ascii="Arial" w:hAnsi="Arial"/>
          <w:sz w:val="24"/>
          <w:szCs w:val="28"/>
        </w:rPr>
        <w:tab/>
      </w:r>
      <w:r w:rsidR="00A02B34">
        <w:rPr>
          <w:rFonts w:ascii="Arial" w:hAnsi="Arial"/>
          <w:sz w:val="24"/>
          <w:szCs w:val="28"/>
        </w:rPr>
        <w:tab/>
      </w:r>
      <w:r w:rsidRPr="00A02B34">
        <w:rPr>
          <w:rFonts w:ascii="Arial" w:hAnsi="Arial"/>
          <w:sz w:val="24"/>
          <w:szCs w:val="28"/>
        </w:rPr>
        <w:tab/>
        <w:t>О.Н. Гобозова</w:t>
      </w:r>
    </w:p>
    <w:p w:rsidR="00A02B34" w:rsidRPr="00A02B34" w:rsidRDefault="00A02B34" w:rsidP="00A02B34">
      <w:pPr>
        <w:ind w:firstLine="709"/>
        <w:jc w:val="right"/>
        <w:rPr>
          <w:rFonts w:ascii="Arial" w:hAnsi="Arial"/>
          <w:i/>
          <w:sz w:val="24"/>
        </w:rPr>
      </w:pPr>
      <w:r>
        <w:rPr>
          <w:rFonts w:ascii="Arial" w:hAnsi="Arial"/>
          <w:sz w:val="24"/>
        </w:rPr>
        <w:br w:type="column"/>
      </w:r>
      <w:r w:rsidRPr="00A02B34">
        <w:rPr>
          <w:rFonts w:ascii="Arial" w:hAnsi="Arial"/>
          <w:i/>
          <w:color w:val="FF0000"/>
          <w:sz w:val="24"/>
        </w:rPr>
        <w:lastRenderedPageBreak/>
        <w:t>АКТУАЛЬНАЯ РЕДАКЦИЯ</w:t>
      </w:r>
    </w:p>
    <w:p w:rsidR="00A02B34" w:rsidRPr="00A02B34" w:rsidRDefault="00A02B34" w:rsidP="00A02B34">
      <w:pPr>
        <w:ind w:firstLine="709"/>
        <w:jc w:val="both"/>
        <w:rPr>
          <w:rFonts w:ascii="Arial" w:hAnsi="Arial"/>
          <w:i/>
          <w:sz w:val="24"/>
        </w:rPr>
      </w:pPr>
    </w:p>
    <w:p w:rsidR="00A02B34" w:rsidRPr="00A02B34" w:rsidRDefault="00A02B34" w:rsidP="00A02B34">
      <w:pPr>
        <w:ind w:firstLine="709"/>
        <w:jc w:val="both"/>
        <w:rPr>
          <w:rFonts w:ascii="Arial" w:hAnsi="Arial"/>
          <w:i/>
          <w:sz w:val="24"/>
        </w:rPr>
      </w:pPr>
    </w:p>
    <w:p w:rsidR="00A02B34" w:rsidRPr="00A02B34" w:rsidRDefault="00A02B34" w:rsidP="00A02B34">
      <w:pPr>
        <w:ind w:firstLine="709"/>
        <w:jc w:val="center"/>
        <w:rPr>
          <w:rFonts w:ascii="Arial" w:hAnsi="Arial"/>
          <w:b/>
          <w:sz w:val="24"/>
        </w:rPr>
      </w:pPr>
      <w:r w:rsidRPr="00A02B34">
        <w:rPr>
          <w:rFonts w:ascii="Arial" w:hAnsi="Arial"/>
          <w:b/>
          <w:sz w:val="24"/>
        </w:rPr>
        <w:t>КРИВЛЯКСКИЙ СЕЛЬСКИЙ</w:t>
      </w:r>
      <w:r w:rsidR="00A77670">
        <w:rPr>
          <w:rFonts w:ascii="Arial" w:hAnsi="Arial"/>
          <w:b/>
          <w:sz w:val="24"/>
        </w:rPr>
        <w:t xml:space="preserve"> </w:t>
      </w:r>
      <w:r w:rsidRPr="00A02B34">
        <w:rPr>
          <w:rFonts w:ascii="Arial" w:hAnsi="Arial"/>
          <w:b/>
          <w:sz w:val="24"/>
        </w:rPr>
        <w:t>СОВЕТ</w:t>
      </w:r>
      <w:r w:rsidR="00A77670">
        <w:rPr>
          <w:rFonts w:ascii="Arial" w:hAnsi="Arial"/>
          <w:b/>
          <w:sz w:val="24"/>
        </w:rPr>
        <w:t xml:space="preserve"> </w:t>
      </w:r>
      <w:r w:rsidRPr="00A02B34">
        <w:rPr>
          <w:rFonts w:ascii="Arial" w:hAnsi="Arial"/>
          <w:b/>
          <w:sz w:val="24"/>
        </w:rPr>
        <w:t>ДЕПУТАТОВ</w:t>
      </w:r>
    </w:p>
    <w:p w:rsidR="00A02B34" w:rsidRPr="00A02B34" w:rsidRDefault="00A02B34" w:rsidP="00A02B34">
      <w:pPr>
        <w:ind w:firstLine="709"/>
        <w:jc w:val="center"/>
        <w:rPr>
          <w:rFonts w:ascii="Arial" w:hAnsi="Arial"/>
          <w:b/>
          <w:sz w:val="24"/>
        </w:rPr>
      </w:pPr>
      <w:r w:rsidRPr="00A02B34">
        <w:rPr>
          <w:rFonts w:ascii="Arial" w:hAnsi="Arial"/>
          <w:b/>
          <w:sz w:val="24"/>
        </w:rPr>
        <w:t>ЕНИСЕЙСКИЙ РАЙОН</w:t>
      </w:r>
    </w:p>
    <w:p w:rsidR="00A02B34" w:rsidRPr="00A02B34" w:rsidRDefault="00A02B34" w:rsidP="00A02B34">
      <w:pPr>
        <w:ind w:firstLine="709"/>
        <w:jc w:val="center"/>
        <w:rPr>
          <w:rFonts w:ascii="Arial" w:hAnsi="Arial"/>
          <w:b/>
          <w:sz w:val="24"/>
        </w:rPr>
      </w:pPr>
      <w:r w:rsidRPr="00A02B34">
        <w:rPr>
          <w:rFonts w:ascii="Arial" w:hAnsi="Arial"/>
          <w:b/>
          <w:sz w:val="24"/>
        </w:rPr>
        <w:t>КРАСНОЯРСКИЙ</w:t>
      </w:r>
      <w:r w:rsidR="00A77670">
        <w:rPr>
          <w:rFonts w:ascii="Arial" w:hAnsi="Arial"/>
          <w:b/>
          <w:sz w:val="24"/>
        </w:rPr>
        <w:t xml:space="preserve"> </w:t>
      </w:r>
      <w:r w:rsidRPr="00A02B34">
        <w:rPr>
          <w:rFonts w:ascii="Arial" w:hAnsi="Arial"/>
          <w:b/>
          <w:sz w:val="24"/>
        </w:rPr>
        <w:t>КРАЙ</w:t>
      </w:r>
    </w:p>
    <w:p w:rsidR="00A02B34" w:rsidRPr="00A02B34" w:rsidRDefault="00A02B34" w:rsidP="00A02B34">
      <w:pPr>
        <w:ind w:firstLine="709"/>
        <w:jc w:val="both"/>
        <w:rPr>
          <w:rFonts w:ascii="Arial" w:hAnsi="Arial"/>
          <w:sz w:val="24"/>
        </w:rPr>
      </w:pPr>
    </w:p>
    <w:p w:rsidR="00A02B34" w:rsidRPr="00A02B34" w:rsidRDefault="00A02B34" w:rsidP="00A02B34">
      <w:pPr>
        <w:ind w:firstLine="709"/>
        <w:jc w:val="center"/>
        <w:rPr>
          <w:rFonts w:ascii="Arial" w:hAnsi="Arial"/>
          <w:sz w:val="24"/>
        </w:rPr>
      </w:pPr>
      <w:r w:rsidRPr="00A02B34">
        <w:rPr>
          <w:rFonts w:ascii="Arial" w:hAnsi="Arial"/>
          <w:b/>
          <w:sz w:val="24"/>
        </w:rPr>
        <w:t>РЕШЕНИЕ</w:t>
      </w:r>
    </w:p>
    <w:p w:rsidR="00A02B34" w:rsidRPr="00A02B34" w:rsidRDefault="00A02B34" w:rsidP="00A02B34">
      <w:pPr>
        <w:ind w:firstLine="709"/>
        <w:jc w:val="center"/>
        <w:rPr>
          <w:rFonts w:ascii="Arial" w:hAnsi="Arial"/>
          <w:sz w:val="24"/>
        </w:rPr>
      </w:pPr>
      <w:r w:rsidRPr="00A02B34">
        <w:rPr>
          <w:rFonts w:ascii="Arial" w:hAnsi="Arial"/>
          <w:sz w:val="24"/>
        </w:rPr>
        <w:t>10.12.2019г.</w:t>
      </w:r>
      <w:r>
        <w:rPr>
          <w:rFonts w:ascii="Arial" w:hAnsi="Arial"/>
          <w:sz w:val="24"/>
        </w:rPr>
        <w:tab/>
      </w:r>
      <w:r>
        <w:rPr>
          <w:rFonts w:ascii="Arial" w:hAnsi="Arial"/>
          <w:sz w:val="24"/>
        </w:rPr>
        <w:tab/>
      </w:r>
      <w:r>
        <w:rPr>
          <w:rFonts w:ascii="Arial" w:hAnsi="Arial"/>
          <w:sz w:val="24"/>
        </w:rPr>
        <w:tab/>
      </w:r>
      <w:r>
        <w:rPr>
          <w:rFonts w:ascii="Arial" w:hAnsi="Arial"/>
          <w:sz w:val="24"/>
        </w:rPr>
        <w:tab/>
      </w:r>
      <w:r w:rsidRPr="00A02B34">
        <w:rPr>
          <w:rFonts w:ascii="Arial" w:hAnsi="Arial"/>
          <w:sz w:val="24"/>
        </w:rPr>
        <w:t xml:space="preserve">п. </w:t>
      </w:r>
      <w:proofErr w:type="gramStart"/>
      <w:r w:rsidRPr="00A02B34">
        <w:rPr>
          <w:rFonts w:ascii="Arial" w:hAnsi="Arial"/>
          <w:sz w:val="24"/>
        </w:rPr>
        <w:t>Кривляк</w:t>
      </w:r>
      <w:proofErr w:type="gramEnd"/>
      <w:r>
        <w:rPr>
          <w:rFonts w:ascii="Arial" w:hAnsi="Arial"/>
          <w:sz w:val="24"/>
        </w:rPr>
        <w:tab/>
      </w:r>
      <w:r>
        <w:rPr>
          <w:rFonts w:ascii="Arial" w:hAnsi="Arial"/>
          <w:sz w:val="24"/>
        </w:rPr>
        <w:tab/>
      </w:r>
      <w:r>
        <w:rPr>
          <w:rFonts w:ascii="Arial" w:hAnsi="Arial"/>
          <w:sz w:val="24"/>
        </w:rPr>
        <w:tab/>
      </w:r>
      <w:r>
        <w:rPr>
          <w:rFonts w:ascii="Arial" w:hAnsi="Arial"/>
          <w:sz w:val="24"/>
        </w:rPr>
        <w:tab/>
      </w:r>
      <w:r w:rsidRPr="00A02B34">
        <w:rPr>
          <w:rFonts w:ascii="Arial" w:hAnsi="Arial"/>
          <w:sz w:val="24"/>
        </w:rPr>
        <w:t>№ 69-167р</w:t>
      </w:r>
    </w:p>
    <w:p w:rsidR="00A02B34" w:rsidRPr="00A02B34" w:rsidRDefault="00A02B34" w:rsidP="00A02B34">
      <w:pPr>
        <w:jc w:val="both"/>
        <w:rPr>
          <w:rFonts w:ascii="Arial" w:hAnsi="Arial"/>
          <w:bCs/>
          <w:sz w:val="24"/>
        </w:rPr>
      </w:pPr>
    </w:p>
    <w:p w:rsidR="00A02B34" w:rsidRPr="00792EAF" w:rsidRDefault="00A02B34" w:rsidP="00792EAF">
      <w:pPr>
        <w:ind w:firstLine="709"/>
        <w:jc w:val="center"/>
        <w:rPr>
          <w:rFonts w:ascii="Arial" w:hAnsi="Arial"/>
          <w:b/>
          <w:bCs/>
          <w:sz w:val="24"/>
        </w:rPr>
      </w:pPr>
      <w:r w:rsidRPr="00A02B34">
        <w:rPr>
          <w:rFonts w:ascii="Arial" w:hAnsi="Arial"/>
          <w:b/>
          <w:bCs/>
          <w:sz w:val="24"/>
        </w:rPr>
        <w:t>Об утверждении Правил благоустройства территории Кривлякског</w:t>
      </w:r>
      <w:r w:rsidR="00792EAF">
        <w:rPr>
          <w:rFonts w:ascii="Arial" w:hAnsi="Arial"/>
          <w:b/>
          <w:bCs/>
          <w:sz w:val="24"/>
        </w:rPr>
        <w:t>о сельсовета Енисейского района</w:t>
      </w:r>
    </w:p>
    <w:p w:rsidR="00A02B34" w:rsidRPr="00A02B34" w:rsidRDefault="00A02B34" w:rsidP="00A02B34">
      <w:pPr>
        <w:ind w:firstLine="709"/>
        <w:jc w:val="both"/>
        <w:rPr>
          <w:rFonts w:ascii="Arial" w:hAnsi="Arial"/>
          <w:bCs/>
          <w:sz w:val="24"/>
        </w:rPr>
      </w:pPr>
      <w:r w:rsidRPr="00A02B34">
        <w:rPr>
          <w:rFonts w:ascii="Arial" w:hAnsi="Arial"/>
          <w:bCs/>
          <w:sz w:val="24"/>
        </w:rPr>
        <w:t xml:space="preserve">В целях обеспечения надлежащего санитарного состояния, чистоты </w:t>
      </w:r>
      <w:r w:rsidRPr="00A02B34">
        <w:rPr>
          <w:rFonts w:ascii="Arial" w:hAnsi="Arial"/>
          <w:bCs/>
          <w:sz w:val="24"/>
        </w:rPr>
        <w:br/>
        <w:t>и порядка на территории</w:t>
      </w:r>
      <w:r w:rsidRPr="00A02B34">
        <w:rPr>
          <w:rFonts w:ascii="Arial" w:hAnsi="Arial"/>
          <w:bCs/>
          <w:i/>
          <w:sz w:val="24"/>
        </w:rPr>
        <w:t xml:space="preserve"> </w:t>
      </w:r>
      <w:r w:rsidRPr="00A02B34">
        <w:rPr>
          <w:rFonts w:ascii="Arial" w:hAnsi="Arial"/>
          <w:bCs/>
          <w:sz w:val="24"/>
        </w:rPr>
        <w:t>Кривлякского сельсовета</w:t>
      </w:r>
      <w:r w:rsidRPr="00A02B34">
        <w:rPr>
          <w:rFonts w:ascii="Arial" w:hAnsi="Arial"/>
          <w:bCs/>
          <w:i/>
          <w:sz w:val="24"/>
        </w:rPr>
        <w:t xml:space="preserve">, </w:t>
      </w:r>
      <w:r w:rsidRPr="00A02B34">
        <w:rPr>
          <w:rFonts w:ascii="Arial" w:hAnsi="Arial"/>
          <w:bCs/>
          <w:sz w:val="24"/>
        </w:rPr>
        <w:t>руководствуясь статьями 14, 43, 45.1 Федерального закона от 06.10.2003 № 131-ФЗ «Об общих принципах организации местного самоуправления в Российской Федерации», руководствуясь Уставом Кривлякского сельсовета, Кривлякский сельский Совет депутатов РЕШИЛ:</w:t>
      </w:r>
    </w:p>
    <w:p w:rsidR="00A02B34" w:rsidRPr="00A02B34" w:rsidRDefault="00A02B34" w:rsidP="00A02B34">
      <w:pPr>
        <w:ind w:firstLine="709"/>
        <w:jc w:val="both"/>
        <w:rPr>
          <w:rFonts w:ascii="Arial" w:hAnsi="Arial"/>
          <w:sz w:val="24"/>
        </w:rPr>
      </w:pPr>
      <w:r w:rsidRPr="00A02B34">
        <w:rPr>
          <w:rFonts w:ascii="Arial" w:hAnsi="Arial"/>
          <w:sz w:val="24"/>
        </w:rPr>
        <w:t xml:space="preserve">1. Утвердить Правила благоустройства территории Кривлякского сельсовета Енисейского района, согласно приложению. </w:t>
      </w:r>
    </w:p>
    <w:p w:rsidR="00A02B34" w:rsidRPr="00A02B34" w:rsidRDefault="00A02B34" w:rsidP="00A02B34">
      <w:pPr>
        <w:ind w:firstLine="709"/>
        <w:jc w:val="both"/>
        <w:rPr>
          <w:rFonts w:ascii="Arial" w:hAnsi="Arial"/>
          <w:sz w:val="24"/>
        </w:rPr>
      </w:pPr>
      <w:r w:rsidRPr="00A02B34">
        <w:rPr>
          <w:rFonts w:ascii="Arial" w:hAnsi="Arial"/>
          <w:sz w:val="24"/>
        </w:rPr>
        <w:t>2. Признать утратившим силу Решение Кривлякского сельского Совета депутатов от 10.04.2012 № 3-р «Об утверждении Правил благоустройства, озеленения и содержания территории Кривлякского сельсовета».</w:t>
      </w:r>
    </w:p>
    <w:p w:rsidR="00A02B34" w:rsidRPr="00A02B34" w:rsidRDefault="00A02B34" w:rsidP="00A02B34">
      <w:pPr>
        <w:ind w:firstLine="709"/>
        <w:jc w:val="both"/>
        <w:rPr>
          <w:rFonts w:ascii="Arial" w:hAnsi="Arial"/>
          <w:sz w:val="24"/>
        </w:rPr>
      </w:pPr>
      <w:r w:rsidRPr="00A02B34">
        <w:rPr>
          <w:rFonts w:ascii="Arial" w:hAnsi="Arial"/>
          <w:sz w:val="24"/>
        </w:rPr>
        <w:t xml:space="preserve">3. </w:t>
      </w:r>
      <w:proofErr w:type="gramStart"/>
      <w:r w:rsidRPr="00A02B34">
        <w:rPr>
          <w:rFonts w:ascii="Arial" w:hAnsi="Arial"/>
          <w:sz w:val="24"/>
        </w:rPr>
        <w:t>Контроль за</w:t>
      </w:r>
      <w:proofErr w:type="gramEnd"/>
      <w:r w:rsidRPr="00A02B34">
        <w:rPr>
          <w:rFonts w:ascii="Arial" w:hAnsi="Arial"/>
          <w:sz w:val="24"/>
        </w:rPr>
        <w:t xml:space="preserve"> исполнением настоящего Решения возложить на главу Кривлякского сельсовета Енисейского района Е.Х. Боженову.</w:t>
      </w:r>
    </w:p>
    <w:p w:rsidR="00A02B34" w:rsidRPr="00A02B34" w:rsidRDefault="00A02B34" w:rsidP="00A02B34">
      <w:pPr>
        <w:ind w:firstLine="709"/>
        <w:jc w:val="both"/>
        <w:rPr>
          <w:rFonts w:ascii="Arial" w:hAnsi="Arial"/>
          <w:i/>
          <w:sz w:val="24"/>
        </w:rPr>
      </w:pPr>
      <w:r w:rsidRPr="00A02B34">
        <w:rPr>
          <w:rFonts w:ascii="Arial" w:hAnsi="Arial"/>
          <w:sz w:val="24"/>
        </w:rPr>
        <w:t>4. Решение вступает в силу со дня, следующего за днем его официального опубликования в газете «Кривлякский вестник».</w:t>
      </w:r>
    </w:p>
    <w:p w:rsidR="00A02B34" w:rsidRPr="00A02B34" w:rsidRDefault="00A02B34" w:rsidP="00A02B34">
      <w:pPr>
        <w:ind w:firstLine="709"/>
        <w:jc w:val="both"/>
        <w:rPr>
          <w:rFonts w:ascii="Arial" w:hAnsi="Arial"/>
          <w:sz w:val="24"/>
        </w:rPr>
      </w:pPr>
    </w:p>
    <w:p w:rsidR="00A02B34" w:rsidRPr="00A02B34" w:rsidRDefault="00A02B34" w:rsidP="00A02B34">
      <w:pPr>
        <w:ind w:firstLine="709"/>
        <w:jc w:val="both"/>
        <w:rPr>
          <w:rFonts w:ascii="Arial" w:hAnsi="Arial"/>
          <w:sz w:val="24"/>
        </w:rPr>
      </w:pPr>
    </w:p>
    <w:p w:rsidR="00A02B34" w:rsidRPr="00A77670" w:rsidRDefault="00A02B34" w:rsidP="00792EAF">
      <w:pPr>
        <w:ind w:firstLine="709"/>
        <w:jc w:val="both"/>
        <w:rPr>
          <w:rFonts w:ascii="Arial" w:hAnsi="Arial"/>
          <w:i/>
          <w:sz w:val="24"/>
        </w:rPr>
      </w:pPr>
      <w:r w:rsidRPr="00A02B34">
        <w:rPr>
          <w:rFonts w:ascii="Arial" w:hAnsi="Arial"/>
          <w:sz w:val="24"/>
        </w:rPr>
        <w:t>Председатель Совета депутатов</w:t>
      </w:r>
      <w:r w:rsidR="00792EAF">
        <w:rPr>
          <w:rFonts w:ascii="Arial" w:hAnsi="Arial"/>
          <w:sz w:val="24"/>
        </w:rPr>
        <w:tab/>
      </w:r>
      <w:r w:rsidR="00792EAF">
        <w:rPr>
          <w:rFonts w:ascii="Arial" w:hAnsi="Arial"/>
          <w:sz w:val="24"/>
        </w:rPr>
        <w:tab/>
      </w:r>
      <w:r w:rsidR="00792EAF">
        <w:rPr>
          <w:rFonts w:ascii="Arial" w:hAnsi="Arial"/>
          <w:sz w:val="24"/>
        </w:rPr>
        <w:tab/>
      </w:r>
      <w:r w:rsidR="00792EAF">
        <w:rPr>
          <w:rFonts w:ascii="Arial" w:hAnsi="Arial"/>
          <w:sz w:val="24"/>
        </w:rPr>
        <w:tab/>
      </w:r>
      <w:r w:rsidRPr="00A02B34">
        <w:rPr>
          <w:rFonts w:ascii="Arial" w:hAnsi="Arial"/>
          <w:sz w:val="24"/>
        </w:rPr>
        <w:t>Н.Н.Фауст</w:t>
      </w:r>
    </w:p>
    <w:p w:rsidR="00A02B34" w:rsidRPr="00A02B34" w:rsidRDefault="00A02B34" w:rsidP="00A02B34">
      <w:pPr>
        <w:ind w:firstLine="709"/>
        <w:jc w:val="both"/>
        <w:rPr>
          <w:rFonts w:ascii="Arial" w:hAnsi="Arial"/>
          <w:sz w:val="24"/>
        </w:rPr>
      </w:pPr>
      <w:r w:rsidRPr="00A02B34">
        <w:rPr>
          <w:rFonts w:ascii="Arial" w:hAnsi="Arial"/>
          <w:sz w:val="24"/>
        </w:rPr>
        <w:t xml:space="preserve">Глава сельсовета </w:t>
      </w:r>
      <w:r w:rsidRPr="00A02B34">
        <w:rPr>
          <w:rFonts w:ascii="Arial" w:hAnsi="Arial"/>
          <w:sz w:val="24"/>
        </w:rPr>
        <w:tab/>
      </w:r>
      <w:r w:rsidR="00792EAF">
        <w:rPr>
          <w:rFonts w:ascii="Arial" w:hAnsi="Arial"/>
          <w:sz w:val="24"/>
        </w:rPr>
        <w:tab/>
      </w:r>
      <w:r w:rsidR="00792EAF">
        <w:rPr>
          <w:rFonts w:ascii="Arial" w:hAnsi="Arial"/>
          <w:sz w:val="24"/>
        </w:rPr>
        <w:tab/>
      </w:r>
      <w:r w:rsidR="00792EAF">
        <w:rPr>
          <w:rFonts w:ascii="Arial" w:hAnsi="Arial"/>
          <w:sz w:val="24"/>
        </w:rPr>
        <w:tab/>
      </w:r>
      <w:r w:rsidR="00792EAF">
        <w:rPr>
          <w:rFonts w:ascii="Arial" w:hAnsi="Arial"/>
          <w:sz w:val="24"/>
        </w:rPr>
        <w:tab/>
      </w:r>
      <w:r w:rsidR="00792EAF">
        <w:rPr>
          <w:rFonts w:ascii="Arial" w:hAnsi="Arial"/>
          <w:sz w:val="24"/>
        </w:rPr>
        <w:tab/>
      </w:r>
      <w:r w:rsidR="00792EAF">
        <w:rPr>
          <w:rFonts w:ascii="Arial" w:hAnsi="Arial"/>
          <w:sz w:val="24"/>
        </w:rPr>
        <w:tab/>
      </w:r>
      <w:r w:rsidRPr="00A02B34">
        <w:rPr>
          <w:rFonts w:ascii="Arial" w:hAnsi="Arial"/>
          <w:sz w:val="24"/>
        </w:rPr>
        <w:t>Е.Х.Боженова</w:t>
      </w:r>
    </w:p>
    <w:p w:rsidR="00A02B34" w:rsidRPr="00A02B34" w:rsidRDefault="00792EAF" w:rsidP="00792EAF">
      <w:pPr>
        <w:jc w:val="right"/>
        <w:rPr>
          <w:rFonts w:ascii="Arial" w:hAnsi="Arial"/>
          <w:sz w:val="24"/>
        </w:rPr>
      </w:pPr>
      <w:r>
        <w:rPr>
          <w:rFonts w:ascii="Arial" w:hAnsi="Arial"/>
          <w:sz w:val="24"/>
        </w:rPr>
        <w:lastRenderedPageBreak/>
        <w:t xml:space="preserve">Приложение к </w:t>
      </w:r>
      <w:r w:rsidR="00A02B34" w:rsidRPr="00A02B34">
        <w:rPr>
          <w:rFonts w:ascii="Arial" w:hAnsi="Arial"/>
          <w:sz w:val="24"/>
        </w:rPr>
        <w:t>Решению</w:t>
      </w:r>
      <w:r w:rsidR="00A02B34" w:rsidRPr="00A02B34">
        <w:rPr>
          <w:rFonts w:ascii="Arial" w:hAnsi="Arial"/>
          <w:sz w:val="24"/>
        </w:rPr>
        <w:br/>
        <w:t xml:space="preserve">Кривлякского сельского </w:t>
      </w:r>
      <w:r w:rsidR="00A02B34" w:rsidRPr="00A02B34">
        <w:rPr>
          <w:rFonts w:ascii="Arial" w:hAnsi="Arial"/>
          <w:sz w:val="24"/>
        </w:rPr>
        <w:br/>
        <w:t>Совета депутатов</w:t>
      </w:r>
    </w:p>
    <w:p w:rsidR="00A02B34" w:rsidRPr="00A02B34" w:rsidRDefault="00792EAF" w:rsidP="00792EAF">
      <w:pPr>
        <w:jc w:val="right"/>
        <w:rPr>
          <w:rFonts w:ascii="Arial" w:hAnsi="Arial"/>
          <w:sz w:val="24"/>
        </w:rPr>
      </w:pPr>
      <w:r>
        <w:rPr>
          <w:rFonts w:ascii="Arial" w:hAnsi="Arial"/>
          <w:sz w:val="24"/>
        </w:rPr>
        <w:t>от 10.12.2019</w:t>
      </w:r>
      <w:r w:rsidR="00A02B34" w:rsidRPr="00A02B34">
        <w:rPr>
          <w:rFonts w:ascii="Arial" w:hAnsi="Arial"/>
          <w:sz w:val="24"/>
        </w:rPr>
        <w:t xml:space="preserve"> № 69-167р</w:t>
      </w:r>
    </w:p>
    <w:p w:rsidR="00A02B34" w:rsidRPr="00A02B34" w:rsidRDefault="00A02B34" w:rsidP="00792EAF">
      <w:pPr>
        <w:jc w:val="both"/>
        <w:rPr>
          <w:rFonts w:ascii="Arial" w:hAnsi="Arial"/>
          <w:b/>
          <w:bCs/>
          <w:sz w:val="24"/>
        </w:rPr>
      </w:pPr>
    </w:p>
    <w:p w:rsidR="00A02B34" w:rsidRPr="00A02B34" w:rsidRDefault="00A02B34" w:rsidP="00792EAF">
      <w:pPr>
        <w:ind w:firstLine="709"/>
        <w:jc w:val="center"/>
        <w:rPr>
          <w:rFonts w:ascii="Arial" w:hAnsi="Arial"/>
          <w:b/>
          <w:bCs/>
          <w:sz w:val="24"/>
        </w:rPr>
      </w:pPr>
      <w:r w:rsidRPr="00A02B34">
        <w:rPr>
          <w:rFonts w:ascii="Arial" w:hAnsi="Arial"/>
          <w:b/>
          <w:bCs/>
          <w:sz w:val="24"/>
        </w:rPr>
        <w:t>ПРАВИЛА БЛАГОУСТРОЙСТВА ТЕРРИТОРИИ</w:t>
      </w:r>
    </w:p>
    <w:p w:rsidR="00A02B34" w:rsidRPr="00A02B34" w:rsidRDefault="00A02B34" w:rsidP="00792EAF">
      <w:pPr>
        <w:ind w:firstLine="709"/>
        <w:jc w:val="center"/>
        <w:rPr>
          <w:rFonts w:ascii="Arial" w:hAnsi="Arial"/>
          <w:b/>
          <w:sz w:val="24"/>
        </w:rPr>
      </w:pPr>
      <w:r w:rsidRPr="00A02B34">
        <w:rPr>
          <w:rFonts w:ascii="Arial" w:hAnsi="Arial"/>
          <w:b/>
          <w:sz w:val="24"/>
        </w:rPr>
        <w:t>КРИВЛЯКСКОГО СЕЛЬСОВЕТА ЕНИСЕЙСКОГО РАЙОНА</w:t>
      </w:r>
    </w:p>
    <w:p w:rsidR="00A02B34" w:rsidRPr="00A02B34" w:rsidRDefault="00A02B34" w:rsidP="00A02B34">
      <w:pPr>
        <w:ind w:firstLine="709"/>
        <w:jc w:val="both"/>
        <w:rPr>
          <w:rFonts w:ascii="Arial" w:hAnsi="Arial"/>
          <w:b/>
          <w:sz w:val="24"/>
        </w:rPr>
      </w:pPr>
    </w:p>
    <w:p w:rsidR="00A02B34" w:rsidRPr="00A77670" w:rsidRDefault="00A77670" w:rsidP="00A77670">
      <w:pPr>
        <w:ind w:firstLine="709"/>
        <w:jc w:val="both"/>
        <w:rPr>
          <w:rFonts w:ascii="Arial" w:hAnsi="Arial"/>
          <w:b/>
          <w:sz w:val="24"/>
          <w:lang w:val="en-US"/>
        </w:rPr>
      </w:pPr>
      <w:r>
        <w:rPr>
          <w:rFonts w:ascii="Arial" w:hAnsi="Arial"/>
          <w:b/>
          <w:sz w:val="24"/>
        </w:rPr>
        <w:t>1. Общие положения</w:t>
      </w:r>
    </w:p>
    <w:p w:rsidR="00A02B34" w:rsidRPr="00A02B34" w:rsidRDefault="00A02B34" w:rsidP="00A02B34">
      <w:pPr>
        <w:ind w:firstLine="709"/>
        <w:jc w:val="both"/>
        <w:rPr>
          <w:rFonts w:ascii="Arial" w:hAnsi="Arial"/>
          <w:sz w:val="24"/>
        </w:rPr>
      </w:pPr>
      <w:r w:rsidRPr="00A02B34">
        <w:rPr>
          <w:rFonts w:ascii="Arial" w:hAnsi="Arial"/>
          <w:sz w:val="24"/>
        </w:rPr>
        <w:t xml:space="preserve">1.1. Правила благоустройства территории </w:t>
      </w:r>
      <w:r w:rsidRPr="00A02B34">
        <w:rPr>
          <w:rFonts w:ascii="Arial" w:hAnsi="Arial"/>
          <w:bCs/>
          <w:sz w:val="24"/>
        </w:rPr>
        <w:t>Кривлякского сельсовета Енисейского района</w:t>
      </w:r>
      <w:r w:rsidRPr="00A02B34">
        <w:rPr>
          <w:rFonts w:ascii="Arial" w:hAnsi="Arial"/>
          <w:bCs/>
          <w:i/>
          <w:sz w:val="24"/>
        </w:rPr>
        <w:t xml:space="preserve"> </w:t>
      </w:r>
      <w:r w:rsidRPr="00A02B34">
        <w:rPr>
          <w:rFonts w:ascii="Arial" w:hAnsi="Arial"/>
          <w:sz w:val="24"/>
        </w:rPr>
        <w:t>(далее - Правила) устанавливают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A02B34" w:rsidRPr="00A02B34" w:rsidRDefault="00A02B34" w:rsidP="00A02B34">
      <w:pPr>
        <w:ind w:firstLine="709"/>
        <w:jc w:val="both"/>
        <w:rPr>
          <w:rFonts w:ascii="Arial" w:hAnsi="Arial"/>
          <w:sz w:val="24"/>
        </w:rPr>
      </w:pPr>
      <w:r w:rsidRPr="00A02B34">
        <w:rPr>
          <w:rFonts w:ascii="Arial" w:hAnsi="Arial"/>
          <w:sz w:val="24"/>
        </w:rPr>
        <w:t>1.2. Настоящие Правила являются обязательными для исполнения физическими и юридическими лицами в границах Кривлякского сельсовета Енисейского района.</w:t>
      </w:r>
    </w:p>
    <w:p w:rsidR="00A02B34" w:rsidRPr="00A02B34" w:rsidRDefault="00A02B34" w:rsidP="00A02B34">
      <w:pPr>
        <w:ind w:firstLine="709"/>
        <w:jc w:val="both"/>
        <w:rPr>
          <w:rFonts w:ascii="Arial" w:hAnsi="Arial"/>
          <w:sz w:val="24"/>
        </w:rPr>
      </w:pPr>
      <w:r w:rsidRPr="00A02B34">
        <w:rPr>
          <w:rFonts w:ascii="Arial" w:hAnsi="Arial"/>
          <w:sz w:val="24"/>
        </w:rPr>
        <w:t>1.3. Администрация Кривлякского сельсовета Енисейского района осуществляет организацию благоустройства территории Кривлякского сельсовета Енисейского района.</w:t>
      </w:r>
    </w:p>
    <w:p w:rsidR="00A02B34" w:rsidRPr="00A02B34" w:rsidRDefault="00A02B34" w:rsidP="00A02B34">
      <w:pPr>
        <w:ind w:firstLine="709"/>
        <w:jc w:val="both"/>
        <w:rPr>
          <w:rFonts w:ascii="Arial" w:hAnsi="Arial"/>
          <w:sz w:val="24"/>
        </w:rPr>
      </w:pPr>
      <w:r w:rsidRPr="00A02B34">
        <w:rPr>
          <w:rFonts w:ascii="Arial" w:hAnsi="Arial"/>
          <w:sz w:val="24"/>
        </w:rPr>
        <w:t>1.4. В настоящих Правилах благоустройства применяются следующие понятия:</w:t>
      </w:r>
    </w:p>
    <w:p w:rsidR="00A02B34" w:rsidRPr="00A02B34" w:rsidRDefault="00A02B34" w:rsidP="00A02B34">
      <w:pPr>
        <w:ind w:firstLine="709"/>
        <w:jc w:val="both"/>
        <w:rPr>
          <w:rFonts w:ascii="Arial" w:hAnsi="Arial"/>
          <w:sz w:val="24"/>
        </w:rPr>
      </w:pPr>
      <w:r w:rsidRPr="00A02B34">
        <w:rPr>
          <w:rFonts w:ascii="Arial" w:hAnsi="Arial"/>
          <w:sz w:val="24"/>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A02B34" w:rsidRPr="00A02B34" w:rsidRDefault="00A02B34" w:rsidP="00A02B34">
      <w:pPr>
        <w:ind w:firstLine="709"/>
        <w:jc w:val="both"/>
        <w:rPr>
          <w:rFonts w:ascii="Arial" w:hAnsi="Arial"/>
          <w:sz w:val="24"/>
        </w:rPr>
      </w:pPr>
      <w:r w:rsidRPr="00A02B34">
        <w:rPr>
          <w:rFonts w:ascii="Arial" w:hAnsi="Arial"/>
          <w:sz w:val="24"/>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настоящих Правилах понятие «городская среда» применяется к любым видам муниципальных образований;</w:t>
      </w:r>
    </w:p>
    <w:p w:rsidR="00A02B34" w:rsidRPr="00A02B34" w:rsidRDefault="00A02B34" w:rsidP="00A02B34">
      <w:pPr>
        <w:ind w:firstLine="709"/>
        <w:jc w:val="both"/>
        <w:rPr>
          <w:rFonts w:ascii="Arial" w:hAnsi="Arial"/>
          <w:sz w:val="24"/>
        </w:rPr>
      </w:pPr>
      <w:r w:rsidRPr="00A02B34">
        <w:rPr>
          <w:rFonts w:ascii="Arial" w:hAnsi="Arial"/>
          <w:sz w:val="24"/>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A02B34">
        <w:rPr>
          <w:rFonts w:ascii="Arial" w:hAnsi="Arial"/>
          <w:i/>
          <w:sz w:val="24"/>
        </w:rPr>
        <w:t>.</w:t>
      </w:r>
      <w:r w:rsidRPr="00A02B34">
        <w:rPr>
          <w:rFonts w:ascii="Arial" w:hAnsi="Arial"/>
          <w:sz w:val="24"/>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A02B34" w:rsidRPr="00A02B34" w:rsidRDefault="00A02B34" w:rsidP="00A02B34">
      <w:pPr>
        <w:ind w:firstLine="709"/>
        <w:jc w:val="both"/>
        <w:rPr>
          <w:rFonts w:ascii="Arial" w:hAnsi="Arial"/>
          <w:sz w:val="24"/>
        </w:rPr>
      </w:pPr>
      <w:r w:rsidRPr="00A02B34">
        <w:rPr>
          <w:rFonts w:ascii="Arial" w:hAnsi="Arial"/>
          <w:sz w:val="24"/>
        </w:rPr>
        <w:t xml:space="preserve">информационный стенд – информационная плоскостная </w:t>
      </w:r>
      <w:proofErr w:type="gramStart"/>
      <w:r w:rsidRPr="00A02B34">
        <w:rPr>
          <w:rFonts w:ascii="Arial" w:hAnsi="Arial"/>
          <w:sz w:val="24"/>
        </w:rPr>
        <w:t>конструкция</w:t>
      </w:r>
      <w:proofErr w:type="gramEnd"/>
      <w:r w:rsidRPr="00A02B34">
        <w:rPr>
          <w:rFonts w:ascii="Arial" w:hAnsi="Arial"/>
          <w:sz w:val="24"/>
        </w:rPr>
        <w:t xml:space="preserve"> предназначенная для размещения газет, афиш, плакатов, объявлений и реклам;</w:t>
      </w:r>
    </w:p>
    <w:p w:rsidR="00A02B34" w:rsidRPr="00A02B34" w:rsidRDefault="00A02B34" w:rsidP="00A02B34">
      <w:pPr>
        <w:ind w:firstLine="709"/>
        <w:jc w:val="both"/>
        <w:rPr>
          <w:rFonts w:ascii="Arial" w:hAnsi="Arial"/>
          <w:sz w:val="24"/>
        </w:rPr>
      </w:pPr>
      <w:r w:rsidRPr="00A02B34">
        <w:rPr>
          <w:rFonts w:ascii="Arial" w:hAnsi="Arial"/>
          <w:sz w:val="24"/>
        </w:rPr>
        <w:lastRenderedPageBreak/>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A02B34" w:rsidRPr="00A02B34" w:rsidRDefault="00A02B34" w:rsidP="00A02B34">
      <w:pPr>
        <w:ind w:firstLine="709"/>
        <w:jc w:val="both"/>
        <w:rPr>
          <w:rFonts w:ascii="Arial" w:hAnsi="Arial"/>
          <w:sz w:val="24"/>
        </w:rPr>
      </w:pPr>
      <w:r w:rsidRPr="00A02B34">
        <w:rPr>
          <w:rFonts w:ascii="Arial" w:hAnsi="Arial"/>
          <w:sz w:val="24"/>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A02B34" w:rsidRPr="00A02B34" w:rsidRDefault="00A02B34" w:rsidP="00A02B34">
      <w:pPr>
        <w:ind w:firstLine="709"/>
        <w:jc w:val="both"/>
        <w:rPr>
          <w:rFonts w:ascii="Arial" w:hAnsi="Arial"/>
          <w:sz w:val="24"/>
        </w:rPr>
      </w:pPr>
      <w:r w:rsidRPr="00A02B34">
        <w:rPr>
          <w:rFonts w:ascii="Arial" w:hAnsi="Arial"/>
          <w:sz w:val="24"/>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A02B34" w:rsidRPr="00A02B34" w:rsidRDefault="00A02B34" w:rsidP="00A02B34">
      <w:pPr>
        <w:ind w:firstLine="709"/>
        <w:jc w:val="both"/>
        <w:rPr>
          <w:rFonts w:ascii="Arial" w:hAnsi="Arial"/>
          <w:sz w:val="24"/>
        </w:rPr>
      </w:pPr>
      <w:proofErr w:type="gramStart"/>
      <w:r w:rsidRPr="00A02B34">
        <w:rPr>
          <w:rFonts w:ascii="Arial" w:hAnsi="Arial"/>
          <w:sz w:val="24"/>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A02B34" w:rsidRPr="00A02B34" w:rsidRDefault="00A02B34" w:rsidP="00A02B34">
      <w:pPr>
        <w:ind w:firstLine="709"/>
        <w:jc w:val="both"/>
        <w:rPr>
          <w:rFonts w:ascii="Arial" w:hAnsi="Arial"/>
          <w:b/>
          <w:i/>
          <w:sz w:val="24"/>
        </w:rPr>
      </w:pPr>
      <w:r w:rsidRPr="00A02B34">
        <w:rPr>
          <w:rFonts w:ascii="Arial" w:hAnsi="Arial"/>
          <w:sz w:val="24"/>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A02B34" w:rsidRPr="00A02B34" w:rsidRDefault="00A02B34" w:rsidP="00A02B34">
      <w:pPr>
        <w:ind w:firstLine="709"/>
        <w:jc w:val="both"/>
        <w:rPr>
          <w:rFonts w:ascii="Arial" w:hAnsi="Arial"/>
          <w:sz w:val="24"/>
        </w:rPr>
      </w:pPr>
      <w:r w:rsidRPr="00A02B34">
        <w:rPr>
          <w:rFonts w:ascii="Arial" w:hAnsi="Arial"/>
          <w:sz w:val="24"/>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A02B34" w:rsidRPr="00A02B34" w:rsidRDefault="00A02B34" w:rsidP="00A02B34">
      <w:pPr>
        <w:ind w:firstLine="709"/>
        <w:jc w:val="both"/>
        <w:rPr>
          <w:rFonts w:ascii="Arial" w:hAnsi="Arial"/>
          <w:sz w:val="24"/>
        </w:rPr>
      </w:pPr>
      <w:r w:rsidRPr="00A02B34">
        <w:rPr>
          <w:rFonts w:ascii="Arial" w:hAnsi="Arial"/>
          <w:sz w:val="24"/>
        </w:rPr>
        <w:t>- детские площадки, спортивные и другие площадки отдыха и досуга;</w:t>
      </w:r>
    </w:p>
    <w:p w:rsidR="00A02B34" w:rsidRPr="00A02B34" w:rsidRDefault="00A02B34" w:rsidP="00A02B34">
      <w:pPr>
        <w:ind w:firstLine="709"/>
        <w:jc w:val="both"/>
        <w:rPr>
          <w:rFonts w:ascii="Arial" w:hAnsi="Arial"/>
          <w:sz w:val="24"/>
        </w:rPr>
      </w:pPr>
      <w:r w:rsidRPr="00A02B34">
        <w:rPr>
          <w:rFonts w:ascii="Arial" w:hAnsi="Arial"/>
          <w:sz w:val="24"/>
        </w:rPr>
        <w:t>- площадки для выгула и дрессировки домашних животных;</w:t>
      </w:r>
    </w:p>
    <w:p w:rsidR="00A02B34" w:rsidRPr="00A02B34" w:rsidRDefault="00A02B34" w:rsidP="00A02B34">
      <w:pPr>
        <w:ind w:firstLine="709"/>
        <w:jc w:val="both"/>
        <w:rPr>
          <w:rFonts w:ascii="Arial" w:hAnsi="Arial"/>
          <w:sz w:val="24"/>
        </w:rPr>
      </w:pPr>
      <w:r w:rsidRPr="00A02B34">
        <w:rPr>
          <w:rFonts w:ascii="Arial" w:hAnsi="Arial"/>
          <w:sz w:val="24"/>
        </w:rPr>
        <w:t>- площадки автостоянок;</w:t>
      </w:r>
    </w:p>
    <w:p w:rsidR="00A02B34" w:rsidRPr="00A02B34" w:rsidRDefault="00A02B34" w:rsidP="00A02B34">
      <w:pPr>
        <w:ind w:firstLine="709"/>
        <w:jc w:val="both"/>
        <w:rPr>
          <w:rFonts w:ascii="Arial" w:hAnsi="Arial"/>
          <w:sz w:val="24"/>
        </w:rPr>
      </w:pPr>
      <w:r w:rsidRPr="00A02B34">
        <w:rPr>
          <w:rFonts w:ascii="Arial" w:hAnsi="Arial"/>
          <w:sz w:val="24"/>
        </w:rPr>
        <w:t>- улицы (в том числе пешеходные) и дороги;</w:t>
      </w:r>
    </w:p>
    <w:p w:rsidR="00A02B34" w:rsidRPr="00A02B34" w:rsidRDefault="00A02B34" w:rsidP="00A02B34">
      <w:pPr>
        <w:ind w:firstLine="709"/>
        <w:jc w:val="both"/>
        <w:rPr>
          <w:rFonts w:ascii="Arial" w:hAnsi="Arial"/>
          <w:sz w:val="24"/>
        </w:rPr>
      </w:pPr>
      <w:r w:rsidRPr="00A02B34">
        <w:rPr>
          <w:rFonts w:ascii="Arial" w:hAnsi="Arial"/>
          <w:sz w:val="24"/>
        </w:rPr>
        <w:t>- парки, скверы, иные зеленые зоны;</w:t>
      </w:r>
    </w:p>
    <w:p w:rsidR="00A02B34" w:rsidRPr="00A02B34" w:rsidRDefault="00A02B34" w:rsidP="00A02B34">
      <w:pPr>
        <w:ind w:firstLine="709"/>
        <w:jc w:val="both"/>
        <w:rPr>
          <w:rFonts w:ascii="Arial" w:hAnsi="Arial"/>
          <w:sz w:val="24"/>
        </w:rPr>
      </w:pPr>
      <w:r w:rsidRPr="00A02B34">
        <w:rPr>
          <w:rFonts w:ascii="Arial" w:hAnsi="Arial"/>
          <w:sz w:val="24"/>
        </w:rPr>
        <w:t>- площади, набережные и другие территории;</w:t>
      </w:r>
    </w:p>
    <w:p w:rsidR="00A02B34" w:rsidRPr="00A02B34" w:rsidRDefault="00A02B34" w:rsidP="00A02B34">
      <w:pPr>
        <w:ind w:firstLine="709"/>
        <w:jc w:val="both"/>
        <w:rPr>
          <w:rFonts w:ascii="Arial" w:hAnsi="Arial"/>
          <w:sz w:val="24"/>
        </w:rPr>
      </w:pPr>
      <w:r w:rsidRPr="00A02B34">
        <w:rPr>
          <w:rFonts w:ascii="Arial" w:hAnsi="Arial"/>
          <w:sz w:val="24"/>
        </w:rPr>
        <w:t>- технические зоны транспортных, инженерных коммуникаций, водоохранные зоны;</w:t>
      </w:r>
    </w:p>
    <w:p w:rsidR="00A02B34" w:rsidRPr="00A02B34" w:rsidRDefault="00A02B34" w:rsidP="00A02B34">
      <w:pPr>
        <w:ind w:firstLine="709"/>
        <w:jc w:val="both"/>
        <w:rPr>
          <w:rFonts w:ascii="Arial" w:hAnsi="Arial"/>
          <w:sz w:val="24"/>
        </w:rPr>
      </w:pPr>
      <w:r w:rsidRPr="00A02B34">
        <w:rPr>
          <w:rFonts w:ascii="Arial" w:hAnsi="Arial"/>
          <w:sz w:val="24"/>
        </w:rPr>
        <w:t>- контейнерные площадки и площадки для складирования отдельных групп коммунальных отходов;</w:t>
      </w:r>
    </w:p>
    <w:p w:rsidR="00A02B34" w:rsidRPr="00A02B34" w:rsidRDefault="00A02B34" w:rsidP="00A02B34">
      <w:pPr>
        <w:ind w:firstLine="709"/>
        <w:jc w:val="both"/>
        <w:rPr>
          <w:rFonts w:ascii="Arial" w:hAnsi="Arial"/>
          <w:sz w:val="24"/>
        </w:rPr>
      </w:pPr>
      <w:proofErr w:type="gramStart"/>
      <w:r w:rsidRPr="00A02B34">
        <w:rPr>
          <w:rFonts w:ascii="Arial" w:hAnsi="Arial"/>
          <w:sz w:val="24"/>
        </w:rPr>
        <w:t xml:space="preserve">ордер на проведение земляных работ - разрешение на проведение на землях и земельных участках, находящихся в муниципальной собственности, или </w:t>
      </w:r>
      <w:r w:rsidRPr="00A02B34">
        <w:rPr>
          <w:rFonts w:ascii="Arial" w:hAnsi="Arial"/>
          <w:sz w:val="24"/>
        </w:rPr>
        <w:lastRenderedPageBreak/>
        <w:t>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A02B34" w:rsidRPr="00A02B34" w:rsidRDefault="00A02B34" w:rsidP="00A02B34">
      <w:pPr>
        <w:ind w:firstLine="709"/>
        <w:jc w:val="both"/>
        <w:rPr>
          <w:rFonts w:ascii="Arial" w:hAnsi="Arial"/>
          <w:sz w:val="24"/>
        </w:rPr>
      </w:pPr>
      <w:r w:rsidRPr="00A02B34">
        <w:rPr>
          <w:rFonts w:ascii="Arial" w:hAnsi="Arial"/>
          <w:sz w:val="24"/>
        </w:rPr>
        <w:t>приватное пространство - территория с ограниченным доступом посторонних лиц;</w:t>
      </w:r>
    </w:p>
    <w:p w:rsidR="00A02B34" w:rsidRPr="00A02B34" w:rsidRDefault="00A02B34" w:rsidP="00A02B34">
      <w:pPr>
        <w:ind w:firstLine="709"/>
        <w:jc w:val="both"/>
        <w:rPr>
          <w:rFonts w:ascii="Arial" w:hAnsi="Arial"/>
          <w:sz w:val="24"/>
        </w:rPr>
      </w:pPr>
      <w:r w:rsidRPr="00A02B34">
        <w:rPr>
          <w:rFonts w:ascii="Arial" w:hAnsi="Arial"/>
          <w:sz w:val="24"/>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A02B34">
        <w:rPr>
          <w:rFonts w:ascii="Arial" w:hAnsi="Arial"/>
          <w:sz w:val="24"/>
        </w:rPr>
        <w:t>границы</w:t>
      </w:r>
      <w:proofErr w:type="gramEnd"/>
      <w:r w:rsidRPr="00A02B34">
        <w:rPr>
          <w:rFonts w:ascii="Arial" w:hAnsi="Arial"/>
          <w:sz w:val="24"/>
        </w:rPr>
        <w:t xml:space="preserve"> которой определены настоящими правилами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A02B34" w:rsidRPr="00A02B34" w:rsidRDefault="00A02B34" w:rsidP="00A02B34">
      <w:pPr>
        <w:ind w:firstLine="709"/>
        <w:jc w:val="both"/>
        <w:rPr>
          <w:rFonts w:ascii="Arial" w:hAnsi="Arial"/>
          <w:sz w:val="24"/>
        </w:rPr>
      </w:pPr>
      <w:r w:rsidRPr="00A02B34">
        <w:rPr>
          <w:rFonts w:ascii="Arial" w:hAnsi="Arial"/>
          <w:sz w:val="24"/>
        </w:rPr>
        <w:t xml:space="preserve">проект благоустройства - </w:t>
      </w:r>
      <w:proofErr w:type="gramStart"/>
      <w:r w:rsidRPr="00A02B34">
        <w:rPr>
          <w:rFonts w:ascii="Arial" w:hAnsi="Arial"/>
          <w:sz w:val="24"/>
        </w:rPr>
        <w:t>архитектурный проект</w:t>
      </w:r>
      <w:proofErr w:type="gramEnd"/>
      <w:r w:rsidRPr="00A02B34">
        <w:rPr>
          <w:rFonts w:ascii="Arial" w:hAnsi="Arial"/>
          <w:sz w:val="24"/>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A02B34" w:rsidRPr="00A02B34" w:rsidRDefault="00A02B34" w:rsidP="00A02B34">
      <w:pPr>
        <w:ind w:firstLine="709"/>
        <w:jc w:val="both"/>
        <w:rPr>
          <w:rFonts w:ascii="Arial" w:hAnsi="Arial"/>
          <w:sz w:val="24"/>
        </w:rPr>
      </w:pPr>
      <w:r w:rsidRPr="00A02B34">
        <w:rPr>
          <w:rFonts w:ascii="Arial" w:hAnsi="Arial"/>
          <w:sz w:val="24"/>
        </w:rPr>
        <w:t>проектирование - разработка проекта благоустройства;</w:t>
      </w:r>
    </w:p>
    <w:p w:rsidR="00A02B34" w:rsidRPr="00A02B34" w:rsidRDefault="00A02B34" w:rsidP="00A02B34">
      <w:pPr>
        <w:ind w:firstLine="709"/>
        <w:jc w:val="both"/>
        <w:rPr>
          <w:rFonts w:ascii="Arial" w:hAnsi="Arial"/>
          <w:sz w:val="24"/>
        </w:rPr>
      </w:pPr>
      <w:r w:rsidRPr="00A02B34">
        <w:rPr>
          <w:rFonts w:ascii="Arial" w:hAnsi="Arial"/>
          <w:sz w:val="24"/>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A02B34" w:rsidRPr="00A02B34" w:rsidRDefault="00A02B34" w:rsidP="00A02B34">
      <w:pPr>
        <w:ind w:firstLine="709"/>
        <w:jc w:val="both"/>
        <w:rPr>
          <w:rFonts w:ascii="Arial" w:hAnsi="Arial"/>
          <w:sz w:val="24"/>
        </w:rPr>
      </w:pPr>
      <w:r w:rsidRPr="00A02B34">
        <w:rPr>
          <w:rFonts w:ascii="Arial" w:hAnsi="Arial"/>
          <w:sz w:val="24"/>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A02B34" w:rsidRPr="00A02B34" w:rsidRDefault="00A02B34" w:rsidP="00A02B34">
      <w:pPr>
        <w:ind w:firstLine="709"/>
        <w:jc w:val="both"/>
        <w:rPr>
          <w:rFonts w:ascii="Arial" w:hAnsi="Arial"/>
          <w:sz w:val="24"/>
        </w:rPr>
      </w:pPr>
      <w:proofErr w:type="gramStart"/>
      <w:r w:rsidRPr="00A02B34">
        <w:rPr>
          <w:rFonts w:ascii="Arial" w:hAnsi="Arial"/>
          <w:sz w:val="24"/>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A02B34" w:rsidRPr="00A02B34" w:rsidRDefault="00A02B34" w:rsidP="00A02B34">
      <w:pPr>
        <w:ind w:firstLine="709"/>
        <w:jc w:val="both"/>
        <w:rPr>
          <w:rFonts w:ascii="Arial" w:hAnsi="Arial"/>
          <w:sz w:val="24"/>
        </w:rPr>
      </w:pPr>
      <w:r w:rsidRPr="00A02B34">
        <w:rPr>
          <w:rFonts w:ascii="Arial" w:hAnsi="Arial"/>
          <w:sz w:val="24"/>
        </w:rPr>
        <w:t>уборка территорий - комплекса мероприятий, связанных с очисткой территории Кривлякского сельсовета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A02B34" w:rsidRPr="00A02B34" w:rsidRDefault="00A02B34" w:rsidP="00A02B34">
      <w:pPr>
        <w:ind w:firstLine="709"/>
        <w:jc w:val="both"/>
        <w:rPr>
          <w:rFonts w:ascii="Arial" w:hAnsi="Arial"/>
          <w:sz w:val="24"/>
        </w:rPr>
      </w:pPr>
      <w:r w:rsidRPr="00A02B34">
        <w:rPr>
          <w:rFonts w:ascii="Arial" w:hAnsi="Arial"/>
          <w:sz w:val="24"/>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A02B34" w:rsidRPr="00A02B34" w:rsidRDefault="00A02B34" w:rsidP="00A02B34">
      <w:pPr>
        <w:ind w:firstLine="709"/>
        <w:jc w:val="both"/>
        <w:rPr>
          <w:rFonts w:ascii="Arial" w:hAnsi="Arial"/>
          <w:sz w:val="24"/>
        </w:rPr>
      </w:pPr>
      <w:r w:rsidRPr="00A02B34">
        <w:rPr>
          <w:rFonts w:ascii="Arial" w:hAnsi="Arial"/>
          <w:sz w:val="24"/>
        </w:rPr>
        <w:t xml:space="preserve">функциональные зоны общественных пространств - части территории муниципального образования, для которых определены границы и </w:t>
      </w:r>
      <w:r w:rsidRPr="00A02B34">
        <w:rPr>
          <w:rFonts w:ascii="Arial" w:hAnsi="Arial"/>
          <w:sz w:val="24"/>
        </w:rPr>
        <w:lastRenderedPageBreak/>
        <w:t>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A02B34" w:rsidRPr="00A02B34" w:rsidRDefault="00A02B34" w:rsidP="00A02B34">
      <w:pPr>
        <w:ind w:firstLine="709"/>
        <w:jc w:val="both"/>
        <w:rPr>
          <w:rFonts w:ascii="Arial" w:hAnsi="Arial"/>
          <w:sz w:val="24"/>
        </w:rPr>
      </w:pPr>
      <w:proofErr w:type="gramStart"/>
      <w:r w:rsidRPr="00A02B34">
        <w:rPr>
          <w:rFonts w:ascii="Arial" w:hAnsi="Arial"/>
          <w:sz w:val="24"/>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A02B34" w:rsidRPr="00A02B34" w:rsidRDefault="00A02B34" w:rsidP="00A02B34">
      <w:pPr>
        <w:ind w:firstLine="709"/>
        <w:jc w:val="both"/>
        <w:rPr>
          <w:rFonts w:ascii="Arial" w:hAnsi="Arial"/>
          <w:bCs/>
          <w:sz w:val="24"/>
        </w:rPr>
      </w:pPr>
      <w:r w:rsidRPr="00A02B34">
        <w:rPr>
          <w:rFonts w:ascii="Arial" w:hAnsi="Arial"/>
          <w:bCs/>
          <w:sz w:val="24"/>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A02B34" w:rsidRPr="00A02B34" w:rsidRDefault="00A02B34" w:rsidP="00A02B34">
      <w:pPr>
        <w:ind w:firstLine="709"/>
        <w:jc w:val="both"/>
        <w:rPr>
          <w:rFonts w:ascii="Arial" w:hAnsi="Arial"/>
          <w:bCs/>
          <w:sz w:val="24"/>
        </w:rPr>
      </w:pPr>
      <w:r w:rsidRPr="00A02B34">
        <w:rPr>
          <w:rFonts w:ascii="Arial" w:hAnsi="Arial"/>
          <w:bCs/>
          <w:sz w:val="24"/>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A02B34" w:rsidRPr="00A02B34" w:rsidRDefault="00A02B34" w:rsidP="00A02B34">
      <w:pPr>
        <w:ind w:firstLine="709"/>
        <w:jc w:val="both"/>
        <w:rPr>
          <w:rFonts w:ascii="Arial" w:hAnsi="Arial"/>
          <w:bCs/>
          <w:sz w:val="24"/>
        </w:rPr>
      </w:pPr>
      <w:proofErr w:type="gramStart"/>
      <w:r w:rsidRPr="00A02B34">
        <w:rPr>
          <w:rFonts w:ascii="Arial" w:hAnsi="Arial"/>
          <w:bCs/>
          <w:sz w:val="24"/>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roofErr w:type="gramEnd"/>
    </w:p>
    <w:p w:rsidR="00A02B34" w:rsidRPr="00A02B34" w:rsidRDefault="00A02B34" w:rsidP="00A02B34">
      <w:pPr>
        <w:ind w:firstLine="709"/>
        <w:jc w:val="both"/>
        <w:rPr>
          <w:rFonts w:ascii="Arial" w:hAnsi="Arial"/>
          <w:bCs/>
          <w:sz w:val="24"/>
        </w:rPr>
      </w:pPr>
      <w:bookmarkStart w:id="0" w:name="Par5"/>
      <w:bookmarkEnd w:id="0"/>
      <w:proofErr w:type="gramStart"/>
      <w:r w:rsidRPr="00A02B34">
        <w:rPr>
          <w:rFonts w:ascii="Arial" w:hAnsi="Arial"/>
          <w:bCs/>
          <w:sz w:val="24"/>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A02B34" w:rsidRPr="00A02B34" w:rsidRDefault="00A02B34" w:rsidP="00A02B34">
      <w:pPr>
        <w:ind w:firstLine="709"/>
        <w:jc w:val="both"/>
        <w:rPr>
          <w:rFonts w:ascii="Arial" w:hAnsi="Arial"/>
          <w:bCs/>
          <w:sz w:val="24"/>
        </w:rPr>
      </w:pPr>
      <w:proofErr w:type="gramStart"/>
      <w:r w:rsidRPr="00A02B34">
        <w:rPr>
          <w:rFonts w:ascii="Arial" w:hAnsi="Arial"/>
          <w:bCs/>
          <w:sz w:val="24"/>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A02B34" w:rsidRPr="00A02B34" w:rsidRDefault="00A02B34" w:rsidP="00A02B34">
      <w:pPr>
        <w:ind w:firstLine="709"/>
        <w:jc w:val="both"/>
        <w:rPr>
          <w:rFonts w:ascii="Arial" w:hAnsi="Arial"/>
          <w:bCs/>
          <w:sz w:val="24"/>
        </w:rPr>
      </w:pPr>
      <w:proofErr w:type="gramStart"/>
      <w:r w:rsidRPr="00A02B34">
        <w:rPr>
          <w:rFonts w:ascii="Arial" w:hAnsi="Arial"/>
          <w:bCs/>
          <w:sz w:val="24"/>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roofErr w:type="gramEnd"/>
    </w:p>
    <w:p w:rsidR="00A02B34" w:rsidRPr="00A02B34" w:rsidRDefault="00A02B34" w:rsidP="00A02B34">
      <w:pPr>
        <w:ind w:firstLine="709"/>
        <w:jc w:val="both"/>
        <w:rPr>
          <w:rFonts w:ascii="Arial" w:hAnsi="Arial"/>
          <w:bCs/>
          <w:sz w:val="24"/>
        </w:rPr>
      </w:pPr>
      <w:r w:rsidRPr="00A02B34">
        <w:rPr>
          <w:rFonts w:ascii="Arial" w:hAnsi="Arial"/>
          <w:bCs/>
          <w:sz w:val="24"/>
        </w:rPr>
        <w:lastRenderedPageBreak/>
        <w:t>«1.6. Границы прилегающих территорий в</w:t>
      </w:r>
      <w:r w:rsidR="001E4A1F">
        <w:rPr>
          <w:rFonts w:ascii="Arial" w:hAnsi="Arial"/>
          <w:bCs/>
          <w:sz w:val="24"/>
        </w:rPr>
        <w:t xml:space="preserve"> </w:t>
      </w:r>
      <w:r w:rsidRPr="00A02B34">
        <w:rPr>
          <w:rFonts w:ascii="Arial" w:hAnsi="Arial"/>
          <w:bCs/>
          <w:sz w:val="24"/>
        </w:rPr>
        <w:t>Кривлякском сельсовете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A02B34" w:rsidRPr="00A02B34" w:rsidRDefault="00A02B34" w:rsidP="00A02B34">
      <w:pPr>
        <w:ind w:firstLine="709"/>
        <w:jc w:val="both"/>
        <w:rPr>
          <w:rFonts w:ascii="Arial" w:hAnsi="Arial"/>
          <w:bCs/>
          <w:sz w:val="24"/>
        </w:rPr>
      </w:pPr>
      <w:r w:rsidRPr="00A02B34">
        <w:rPr>
          <w:rFonts w:ascii="Arial" w:hAnsi="Arial"/>
          <w:bCs/>
          <w:sz w:val="24"/>
        </w:rPr>
        <w:t xml:space="preserve">- индивидуальных жилых домов, находящихся на земельном участке, </w:t>
      </w:r>
      <w:proofErr w:type="gramStart"/>
      <w:r w:rsidRPr="00A02B34">
        <w:rPr>
          <w:rFonts w:ascii="Arial" w:hAnsi="Arial"/>
          <w:bCs/>
          <w:sz w:val="24"/>
        </w:rPr>
        <w:t>сведения</w:t>
      </w:r>
      <w:proofErr w:type="gramEnd"/>
      <w:r w:rsidRPr="00A02B34">
        <w:rPr>
          <w:rFonts w:ascii="Arial" w:hAnsi="Arial"/>
          <w:bCs/>
          <w:sz w:val="24"/>
        </w:rPr>
        <w:t xml:space="preserve"> о местоположении границ которого внесены в Единый государственный реестр недвижимости;</w:t>
      </w:r>
    </w:p>
    <w:p w:rsidR="00A02B34" w:rsidRPr="00A02B34" w:rsidRDefault="00A02B34" w:rsidP="00A02B34">
      <w:pPr>
        <w:ind w:firstLine="709"/>
        <w:jc w:val="both"/>
        <w:rPr>
          <w:rFonts w:ascii="Arial" w:hAnsi="Arial"/>
          <w:bCs/>
          <w:sz w:val="24"/>
        </w:rPr>
      </w:pPr>
      <w:r w:rsidRPr="00A02B34">
        <w:rPr>
          <w:rFonts w:ascii="Arial" w:hAnsi="Arial"/>
          <w:bCs/>
          <w:sz w:val="24"/>
        </w:rPr>
        <w:t xml:space="preserve">- отдельно стоящих нежилых зданий, строений, сооружений, находящихся на земельном участке, </w:t>
      </w:r>
      <w:proofErr w:type="gramStart"/>
      <w:r w:rsidRPr="00A02B34">
        <w:rPr>
          <w:rFonts w:ascii="Arial" w:hAnsi="Arial"/>
          <w:bCs/>
          <w:sz w:val="24"/>
        </w:rPr>
        <w:t>сведения</w:t>
      </w:r>
      <w:proofErr w:type="gramEnd"/>
      <w:r w:rsidRPr="00A02B34">
        <w:rPr>
          <w:rFonts w:ascii="Arial" w:hAnsi="Arial"/>
          <w:bCs/>
          <w:sz w:val="24"/>
        </w:rPr>
        <w:t xml:space="preserve"> о местоположении границ которого внесены в Единый государственный реестр недвижимости;</w:t>
      </w:r>
    </w:p>
    <w:p w:rsidR="00A02B34" w:rsidRPr="00A02B34" w:rsidRDefault="00A02B34" w:rsidP="00A02B34">
      <w:pPr>
        <w:ind w:firstLine="709"/>
        <w:jc w:val="both"/>
        <w:rPr>
          <w:rFonts w:ascii="Arial" w:hAnsi="Arial"/>
          <w:b/>
          <w:sz w:val="24"/>
        </w:rPr>
      </w:pPr>
      <w:r w:rsidRPr="00A02B34">
        <w:rPr>
          <w:rFonts w:ascii="Arial" w:hAnsi="Arial"/>
          <w:bCs/>
          <w:sz w:val="24"/>
        </w:rPr>
        <w:t xml:space="preserve">- объектов социального назначения, находящихся на земельном участке, </w:t>
      </w:r>
      <w:proofErr w:type="gramStart"/>
      <w:r w:rsidRPr="00A02B34">
        <w:rPr>
          <w:rFonts w:ascii="Arial" w:hAnsi="Arial"/>
          <w:bCs/>
          <w:sz w:val="24"/>
        </w:rPr>
        <w:t>сведения</w:t>
      </w:r>
      <w:proofErr w:type="gramEnd"/>
      <w:r w:rsidRPr="00A02B34">
        <w:rPr>
          <w:rFonts w:ascii="Arial" w:hAnsi="Arial"/>
          <w:bCs/>
          <w:sz w:val="24"/>
        </w:rPr>
        <w:t xml:space="preserve"> о местоположении границ которого внесены в Единый государственный реестр недвижимости;</w:t>
      </w:r>
    </w:p>
    <w:p w:rsidR="00A02B34" w:rsidRPr="00A02B34" w:rsidRDefault="00A02B34" w:rsidP="00A02B34">
      <w:pPr>
        <w:ind w:firstLine="709"/>
        <w:jc w:val="both"/>
        <w:rPr>
          <w:rFonts w:ascii="Arial" w:hAnsi="Arial"/>
          <w:bCs/>
          <w:sz w:val="24"/>
        </w:rPr>
      </w:pPr>
      <w:r w:rsidRPr="00A02B34">
        <w:rPr>
          <w:rFonts w:ascii="Arial" w:hAnsi="Arial"/>
          <w:bCs/>
          <w:sz w:val="24"/>
        </w:rPr>
        <w:t>- парков, скверов;</w:t>
      </w:r>
    </w:p>
    <w:p w:rsidR="00A02B34" w:rsidRPr="00A02B34" w:rsidRDefault="00A02B34" w:rsidP="00A02B34">
      <w:pPr>
        <w:ind w:firstLine="709"/>
        <w:jc w:val="both"/>
        <w:rPr>
          <w:rFonts w:ascii="Arial" w:hAnsi="Arial"/>
          <w:bCs/>
          <w:sz w:val="24"/>
        </w:rPr>
      </w:pPr>
      <w:r w:rsidRPr="00A02B34">
        <w:rPr>
          <w:rFonts w:ascii="Arial" w:hAnsi="Arial"/>
          <w:bCs/>
          <w:sz w:val="24"/>
        </w:rPr>
        <w:t xml:space="preserve">- земельных участков, строительных площадок, </w:t>
      </w:r>
      <w:proofErr w:type="gramStart"/>
      <w:r w:rsidRPr="00A02B34">
        <w:rPr>
          <w:rFonts w:ascii="Arial" w:hAnsi="Arial"/>
          <w:bCs/>
          <w:sz w:val="24"/>
        </w:rPr>
        <w:t>сведения</w:t>
      </w:r>
      <w:proofErr w:type="gramEnd"/>
      <w:r w:rsidRPr="00A02B34">
        <w:rPr>
          <w:rFonts w:ascii="Arial" w:hAnsi="Arial"/>
          <w:bCs/>
          <w:sz w:val="24"/>
        </w:rPr>
        <w:t xml:space="preserve"> о местоположении границ которых внесены в Единый государственный реестр недвижимости». </w:t>
      </w:r>
    </w:p>
    <w:p w:rsidR="00A02B34" w:rsidRPr="00A02B34" w:rsidRDefault="00A02B34" w:rsidP="00A02B34">
      <w:pPr>
        <w:ind w:firstLine="709"/>
        <w:jc w:val="both"/>
        <w:rPr>
          <w:rFonts w:ascii="Arial" w:hAnsi="Arial"/>
          <w:bCs/>
          <w:sz w:val="24"/>
        </w:rPr>
      </w:pPr>
      <w:r w:rsidRPr="00A02B34">
        <w:rPr>
          <w:rFonts w:ascii="Arial" w:hAnsi="Arial"/>
          <w:bCs/>
          <w:sz w:val="24"/>
        </w:rPr>
        <w:t>1.7. Собственники и (или) иные законные владельцы зданий, строений, сооружений, земельных участков участвуют в содержании прилегающих территорий путем обеспечения уборки указанной территории за счет собственных сре</w:t>
      </w:r>
      <w:proofErr w:type="gramStart"/>
      <w:r w:rsidRPr="00A02B34">
        <w:rPr>
          <w:rFonts w:ascii="Arial" w:hAnsi="Arial"/>
          <w:bCs/>
          <w:sz w:val="24"/>
        </w:rPr>
        <w:t>дств в п</w:t>
      </w:r>
      <w:proofErr w:type="gramEnd"/>
      <w:r w:rsidRPr="00A02B34">
        <w:rPr>
          <w:rFonts w:ascii="Arial" w:hAnsi="Arial"/>
          <w:bCs/>
          <w:sz w:val="24"/>
        </w:rPr>
        <w:t>орядке определенном подразделами 4.1 - 4.3 настоящих Правил.</w:t>
      </w:r>
    </w:p>
    <w:p w:rsidR="00A02B34" w:rsidRPr="00A02B34" w:rsidRDefault="00A02B34" w:rsidP="00A02B34">
      <w:pPr>
        <w:ind w:firstLine="709"/>
        <w:jc w:val="both"/>
        <w:rPr>
          <w:rFonts w:ascii="Arial" w:hAnsi="Arial"/>
          <w:bCs/>
          <w:sz w:val="24"/>
        </w:rPr>
      </w:pPr>
      <w:r w:rsidRPr="00A02B34">
        <w:rPr>
          <w:rFonts w:ascii="Arial" w:hAnsi="Arial"/>
          <w:bCs/>
          <w:sz w:val="24"/>
        </w:rPr>
        <w:t>1.8. Форма описания границ прилегающей территории установлена в соответствии с Приложением № 1 к настоящим Правилам и представляет собой текстовую часть и графическое изображение границ прилегающей территории.</w:t>
      </w:r>
    </w:p>
    <w:p w:rsidR="00A02B34" w:rsidRPr="00A02B34" w:rsidRDefault="00A02B34" w:rsidP="00A02B34">
      <w:pPr>
        <w:ind w:firstLine="709"/>
        <w:jc w:val="both"/>
        <w:rPr>
          <w:rFonts w:ascii="Arial" w:hAnsi="Arial"/>
          <w:bCs/>
          <w:sz w:val="24"/>
        </w:rPr>
      </w:pPr>
      <w:r w:rsidRPr="00A02B34">
        <w:rPr>
          <w:rFonts w:ascii="Arial" w:hAnsi="Arial"/>
          <w:bCs/>
          <w:sz w:val="24"/>
        </w:rPr>
        <w:t xml:space="preserve">1.9. </w:t>
      </w:r>
      <w:r w:rsidRPr="00A02B34">
        <w:rPr>
          <w:rFonts w:ascii="Arial" w:hAnsi="Arial"/>
          <w:iCs/>
          <w:sz w:val="24"/>
        </w:rPr>
        <w:t xml:space="preserve">Подготовка описаний границ прилегающих территорий осуществляется администрацией Кривлякского сельсовета </w:t>
      </w:r>
      <w:r w:rsidRPr="00A02B34">
        <w:rPr>
          <w:rFonts w:ascii="Arial" w:hAnsi="Arial"/>
          <w:bCs/>
          <w:sz w:val="24"/>
        </w:rPr>
        <w:t>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A02B34" w:rsidRPr="00A02B34" w:rsidRDefault="00A02B34" w:rsidP="00A02B34">
      <w:pPr>
        <w:ind w:firstLine="709"/>
        <w:jc w:val="both"/>
        <w:rPr>
          <w:rFonts w:ascii="Arial" w:hAnsi="Arial"/>
          <w:bCs/>
          <w:sz w:val="24"/>
        </w:rPr>
      </w:pPr>
      <w:r w:rsidRPr="00A02B34">
        <w:rPr>
          <w:rFonts w:ascii="Arial" w:hAnsi="Arial"/>
          <w:bCs/>
          <w:sz w:val="24"/>
        </w:rPr>
        <w:t>При подготовке описания границ прилегающей территории учитываются материалы и сведения:</w:t>
      </w:r>
    </w:p>
    <w:p w:rsidR="00A02B34" w:rsidRPr="00A02B34" w:rsidRDefault="00A02B34" w:rsidP="00A02B34">
      <w:pPr>
        <w:ind w:firstLine="709"/>
        <w:jc w:val="both"/>
        <w:rPr>
          <w:rFonts w:ascii="Arial" w:hAnsi="Arial"/>
          <w:bCs/>
          <w:sz w:val="24"/>
        </w:rPr>
      </w:pPr>
      <w:r w:rsidRPr="00A02B34">
        <w:rPr>
          <w:rFonts w:ascii="Arial" w:hAnsi="Arial"/>
          <w:bCs/>
          <w:sz w:val="24"/>
        </w:rPr>
        <w:t>утвержденных документов территориального планирования;</w:t>
      </w:r>
    </w:p>
    <w:p w:rsidR="00A02B34" w:rsidRPr="00A02B34" w:rsidRDefault="00A02B34" w:rsidP="00A02B34">
      <w:pPr>
        <w:ind w:firstLine="709"/>
        <w:jc w:val="both"/>
        <w:rPr>
          <w:rFonts w:ascii="Arial" w:hAnsi="Arial"/>
          <w:bCs/>
          <w:sz w:val="24"/>
        </w:rPr>
      </w:pPr>
      <w:r w:rsidRPr="00A02B34">
        <w:rPr>
          <w:rFonts w:ascii="Arial" w:hAnsi="Arial"/>
          <w:bCs/>
          <w:sz w:val="24"/>
        </w:rPr>
        <w:t>правил землепользования и застройки;</w:t>
      </w:r>
    </w:p>
    <w:p w:rsidR="00A02B34" w:rsidRPr="00A02B34" w:rsidRDefault="00A02B34" w:rsidP="00A02B34">
      <w:pPr>
        <w:ind w:firstLine="709"/>
        <w:jc w:val="both"/>
        <w:rPr>
          <w:rFonts w:ascii="Arial" w:hAnsi="Arial"/>
          <w:bCs/>
          <w:sz w:val="24"/>
        </w:rPr>
      </w:pPr>
      <w:r w:rsidRPr="00A02B34">
        <w:rPr>
          <w:rFonts w:ascii="Arial" w:hAnsi="Arial"/>
          <w:bCs/>
          <w:sz w:val="24"/>
        </w:rPr>
        <w:t>проектов планировки территории;</w:t>
      </w:r>
    </w:p>
    <w:p w:rsidR="00A02B34" w:rsidRPr="00A02B34" w:rsidRDefault="00A02B34" w:rsidP="00A02B34">
      <w:pPr>
        <w:ind w:firstLine="709"/>
        <w:jc w:val="both"/>
        <w:rPr>
          <w:rFonts w:ascii="Arial" w:hAnsi="Arial"/>
          <w:bCs/>
          <w:sz w:val="24"/>
        </w:rPr>
      </w:pPr>
      <w:r w:rsidRPr="00A02B34">
        <w:rPr>
          <w:rFonts w:ascii="Arial" w:hAnsi="Arial"/>
          <w:bCs/>
          <w:sz w:val="24"/>
        </w:rPr>
        <w:t>землеустроительной документации;</w:t>
      </w:r>
    </w:p>
    <w:p w:rsidR="00A02B34" w:rsidRPr="00A02B34" w:rsidRDefault="00A02B34" w:rsidP="00A02B34">
      <w:pPr>
        <w:ind w:firstLine="709"/>
        <w:jc w:val="both"/>
        <w:rPr>
          <w:rFonts w:ascii="Arial" w:hAnsi="Arial"/>
          <w:bCs/>
          <w:sz w:val="24"/>
        </w:rPr>
      </w:pPr>
      <w:r w:rsidRPr="00A02B34">
        <w:rPr>
          <w:rFonts w:ascii="Arial" w:hAnsi="Arial"/>
          <w:bCs/>
          <w:sz w:val="24"/>
        </w:rPr>
        <w:t>положения об особо охраняемой природной территории;</w:t>
      </w:r>
    </w:p>
    <w:p w:rsidR="00A02B34" w:rsidRPr="00A02B34" w:rsidRDefault="00A02B34" w:rsidP="00A02B34">
      <w:pPr>
        <w:ind w:firstLine="709"/>
        <w:jc w:val="both"/>
        <w:rPr>
          <w:rFonts w:ascii="Arial" w:hAnsi="Arial"/>
          <w:bCs/>
          <w:sz w:val="24"/>
        </w:rPr>
      </w:pPr>
      <w:r w:rsidRPr="00A02B34">
        <w:rPr>
          <w:rFonts w:ascii="Arial" w:hAnsi="Arial"/>
          <w:bCs/>
          <w:sz w:val="24"/>
        </w:rPr>
        <w:t>о зонах с особыми условиями использования территории;</w:t>
      </w:r>
    </w:p>
    <w:p w:rsidR="00A02B34" w:rsidRPr="00A02B34" w:rsidRDefault="00A02B34" w:rsidP="00A02B34">
      <w:pPr>
        <w:ind w:firstLine="709"/>
        <w:jc w:val="both"/>
        <w:rPr>
          <w:rFonts w:ascii="Arial" w:hAnsi="Arial"/>
          <w:bCs/>
          <w:sz w:val="24"/>
        </w:rPr>
      </w:pPr>
      <w:r w:rsidRPr="00A02B34">
        <w:rPr>
          <w:rFonts w:ascii="Arial" w:hAnsi="Arial"/>
          <w:bCs/>
          <w:sz w:val="24"/>
        </w:rPr>
        <w:lastRenderedPageBreak/>
        <w:t>о земельных участках общего пользования и территориях общего пользования, красных линиях;</w:t>
      </w:r>
    </w:p>
    <w:p w:rsidR="00A02B34" w:rsidRPr="00A02B34" w:rsidRDefault="00A02B34" w:rsidP="00A02B34">
      <w:pPr>
        <w:ind w:firstLine="709"/>
        <w:jc w:val="both"/>
        <w:rPr>
          <w:rFonts w:ascii="Arial" w:hAnsi="Arial"/>
          <w:bCs/>
          <w:sz w:val="24"/>
        </w:rPr>
      </w:pPr>
      <w:r w:rsidRPr="00A02B34">
        <w:rPr>
          <w:rFonts w:ascii="Arial" w:hAnsi="Arial"/>
          <w:bCs/>
          <w:sz w:val="24"/>
        </w:rPr>
        <w:t>о местоположении границ прилегающих земельных участков;</w:t>
      </w:r>
    </w:p>
    <w:p w:rsidR="00A02B34" w:rsidRPr="00A02B34" w:rsidRDefault="00A02B34" w:rsidP="00A02B34">
      <w:pPr>
        <w:ind w:firstLine="709"/>
        <w:jc w:val="both"/>
        <w:rPr>
          <w:rFonts w:ascii="Arial" w:hAnsi="Arial"/>
          <w:bCs/>
          <w:sz w:val="24"/>
        </w:rPr>
      </w:pPr>
      <w:r w:rsidRPr="00A02B34">
        <w:rPr>
          <w:rFonts w:ascii="Arial" w:hAnsi="Arial"/>
          <w:bCs/>
          <w:sz w:val="24"/>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A02B34" w:rsidRPr="00A02B34" w:rsidRDefault="00A02B34" w:rsidP="00A02B34">
      <w:pPr>
        <w:ind w:firstLine="709"/>
        <w:jc w:val="both"/>
        <w:rPr>
          <w:rFonts w:ascii="Arial" w:hAnsi="Arial"/>
          <w:bCs/>
          <w:sz w:val="24"/>
        </w:rPr>
      </w:pPr>
      <w:r w:rsidRPr="00A02B34">
        <w:rPr>
          <w:rFonts w:ascii="Arial" w:hAnsi="Arial"/>
          <w:bCs/>
          <w:sz w:val="24"/>
        </w:rPr>
        <w:t>Подготовка описания границ прилегающей территории осуществляется с использованием технологических и программных средств.</w:t>
      </w:r>
    </w:p>
    <w:p w:rsidR="00A02B34" w:rsidRPr="00A02B34" w:rsidRDefault="00A02B34" w:rsidP="00A02B34">
      <w:pPr>
        <w:ind w:firstLine="709"/>
        <w:jc w:val="both"/>
        <w:rPr>
          <w:rFonts w:ascii="Arial" w:hAnsi="Arial"/>
          <w:bCs/>
          <w:sz w:val="24"/>
        </w:rPr>
      </w:pPr>
      <w:r w:rsidRPr="00A02B34">
        <w:rPr>
          <w:rFonts w:ascii="Arial" w:hAnsi="Arial"/>
          <w:bCs/>
          <w:sz w:val="24"/>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A02B34" w:rsidRPr="00A02B34" w:rsidRDefault="00A02B34" w:rsidP="00A02B34">
      <w:pPr>
        <w:ind w:firstLine="709"/>
        <w:jc w:val="both"/>
        <w:rPr>
          <w:rFonts w:ascii="Arial" w:hAnsi="Arial"/>
          <w:bCs/>
          <w:sz w:val="24"/>
        </w:rPr>
      </w:pPr>
      <w:r w:rsidRPr="00A02B34">
        <w:rPr>
          <w:rFonts w:ascii="Arial" w:hAnsi="Arial"/>
          <w:bCs/>
          <w:sz w:val="24"/>
        </w:rPr>
        <w:t>В текстовой части описания границ прилегающей территории приводятся:</w:t>
      </w:r>
    </w:p>
    <w:p w:rsidR="00A02B34" w:rsidRPr="00A02B34" w:rsidRDefault="00A02B34" w:rsidP="00A02B34">
      <w:pPr>
        <w:ind w:firstLine="709"/>
        <w:jc w:val="both"/>
        <w:rPr>
          <w:rFonts w:ascii="Arial" w:hAnsi="Arial"/>
          <w:bCs/>
          <w:sz w:val="24"/>
        </w:rPr>
      </w:pPr>
      <w:r w:rsidRPr="00A02B34">
        <w:rPr>
          <w:rFonts w:ascii="Arial" w:hAnsi="Arial"/>
          <w:bCs/>
          <w:sz w:val="24"/>
        </w:rPr>
        <w:t>1) сведения об утверждении описания границ прилегающей территории: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A02B34" w:rsidRPr="00A02B34" w:rsidRDefault="00A02B34" w:rsidP="00A02B34">
      <w:pPr>
        <w:ind w:firstLine="709"/>
        <w:jc w:val="both"/>
        <w:rPr>
          <w:rFonts w:ascii="Arial" w:hAnsi="Arial"/>
          <w:bCs/>
          <w:sz w:val="24"/>
        </w:rPr>
      </w:pPr>
      <w:r w:rsidRPr="00A02B34">
        <w:rPr>
          <w:rFonts w:ascii="Arial" w:hAnsi="Arial"/>
          <w:bCs/>
          <w:sz w:val="24"/>
        </w:rPr>
        <w:t>2) сведения о земельных участках (адрес, кадастровый номер);</w:t>
      </w:r>
    </w:p>
    <w:p w:rsidR="00A02B34" w:rsidRPr="00A02B34" w:rsidRDefault="00A02B34" w:rsidP="00A02B34">
      <w:pPr>
        <w:ind w:firstLine="709"/>
        <w:jc w:val="both"/>
        <w:rPr>
          <w:rFonts w:ascii="Arial" w:hAnsi="Arial"/>
          <w:bCs/>
          <w:sz w:val="24"/>
        </w:rPr>
      </w:pPr>
      <w:r w:rsidRPr="00A02B34">
        <w:rPr>
          <w:rFonts w:ascii="Arial" w:hAnsi="Arial"/>
          <w:bCs/>
          <w:sz w:val="24"/>
        </w:rPr>
        <w:t>3) исключен (в ред. От 08.04.2020г. № 74-178/1);</w:t>
      </w:r>
    </w:p>
    <w:p w:rsidR="00A02B34" w:rsidRPr="00A02B34" w:rsidRDefault="00A02B34" w:rsidP="00A02B34">
      <w:pPr>
        <w:ind w:firstLine="709"/>
        <w:jc w:val="both"/>
        <w:rPr>
          <w:rFonts w:ascii="Arial" w:hAnsi="Arial"/>
          <w:bCs/>
          <w:sz w:val="24"/>
        </w:rPr>
      </w:pPr>
      <w:r w:rsidRPr="00A02B34">
        <w:rPr>
          <w:rFonts w:ascii="Arial" w:hAnsi="Arial"/>
          <w:bCs/>
          <w:sz w:val="24"/>
        </w:rPr>
        <w:t>4) изображение границ прилегающей территории, условные обозначения, примененные при подготовке изображения.</w:t>
      </w:r>
    </w:p>
    <w:p w:rsidR="00A02B34" w:rsidRPr="00A02B34" w:rsidRDefault="00A02B34" w:rsidP="00A02B34">
      <w:pPr>
        <w:ind w:firstLine="709"/>
        <w:jc w:val="both"/>
        <w:rPr>
          <w:rFonts w:ascii="Arial" w:hAnsi="Arial"/>
          <w:bCs/>
          <w:sz w:val="24"/>
        </w:rPr>
      </w:pPr>
      <w:r w:rsidRPr="00A02B34">
        <w:rPr>
          <w:rFonts w:ascii="Arial" w:hAnsi="Arial"/>
          <w:bCs/>
          <w:sz w:val="24"/>
        </w:rPr>
        <w:t>Графическая часть описания границ прилегающей территории составляется в масштабе 1:1000, 1:2000 или 1:5000 с использованием системы координат, применяемой при ведении Единого государственного реестра недвижимости.</w:t>
      </w:r>
    </w:p>
    <w:p w:rsidR="00A02B34" w:rsidRPr="00A77670" w:rsidRDefault="00A02B34" w:rsidP="00A77670">
      <w:pPr>
        <w:ind w:firstLine="709"/>
        <w:jc w:val="both"/>
        <w:rPr>
          <w:rFonts w:ascii="Arial" w:hAnsi="Arial"/>
          <w:b/>
          <w:sz w:val="24"/>
        </w:rPr>
      </w:pPr>
      <w:r w:rsidRPr="00A02B34">
        <w:rPr>
          <w:rFonts w:ascii="Arial" w:hAnsi="Arial"/>
          <w:bCs/>
          <w:sz w:val="24"/>
        </w:rPr>
        <w:t>«1.10. Описание границ прилегающих территорий утверждается муниципальным правовым актом администрации</w:t>
      </w:r>
      <w:r w:rsidR="00A77670">
        <w:rPr>
          <w:rFonts w:ascii="Arial" w:hAnsi="Arial"/>
          <w:bCs/>
          <w:sz w:val="24"/>
        </w:rPr>
        <w:t xml:space="preserve"> </w:t>
      </w:r>
      <w:r w:rsidRPr="00A02B34">
        <w:rPr>
          <w:rFonts w:ascii="Arial" w:hAnsi="Arial"/>
          <w:bCs/>
          <w:sz w:val="24"/>
        </w:rPr>
        <w:t>Кривлякского сельсовета».</w:t>
      </w:r>
    </w:p>
    <w:p w:rsidR="00A02B34" w:rsidRPr="00A77670" w:rsidRDefault="00A02B34" w:rsidP="00A77670">
      <w:pPr>
        <w:ind w:firstLine="709"/>
        <w:jc w:val="both"/>
        <w:rPr>
          <w:rFonts w:ascii="Arial" w:hAnsi="Arial"/>
          <w:b/>
          <w:sz w:val="24"/>
        </w:rPr>
      </w:pPr>
      <w:r w:rsidRPr="00A02B34">
        <w:rPr>
          <w:rFonts w:ascii="Arial" w:hAnsi="Arial"/>
          <w:b/>
          <w:sz w:val="24"/>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w:t>
      </w:r>
      <w:r w:rsidR="00A77670">
        <w:rPr>
          <w:rFonts w:ascii="Arial" w:hAnsi="Arial"/>
          <w:b/>
          <w:sz w:val="24"/>
        </w:rPr>
        <w:t>ойства и их отдельным элементам</w:t>
      </w:r>
    </w:p>
    <w:p w:rsidR="00A02B34" w:rsidRPr="00A77670" w:rsidRDefault="00A02B34" w:rsidP="00A77670">
      <w:pPr>
        <w:ind w:firstLine="709"/>
        <w:jc w:val="both"/>
        <w:rPr>
          <w:rFonts w:ascii="Arial" w:hAnsi="Arial"/>
          <w:b/>
          <w:sz w:val="24"/>
          <w:lang w:val="en-US"/>
        </w:rPr>
      </w:pPr>
      <w:r w:rsidRPr="00A02B34">
        <w:rPr>
          <w:rFonts w:ascii="Arial" w:hAnsi="Arial"/>
          <w:b/>
          <w:sz w:val="24"/>
        </w:rPr>
        <w:t>2.1. Благоустройство территори</w:t>
      </w:r>
      <w:r w:rsidR="00A77670">
        <w:rPr>
          <w:rFonts w:ascii="Arial" w:hAnsi="Arial"/>
          <w:b/>
          <w:sz w:val="24"/>
        </w:rPr>
        <w:t>й общественного назначения</w:t>
      </w:r>
    </w:p>
    <w:p w:rsidR="00A02B34" w:rsidRPr="00A02B34" w:rsidRDefault="00A02B34" w:rsidP="00A02B34">
      <w:pPr>
        <w:ind w:firstLine="709"/>
        <w:jc w:val="both"/>
        <w:rPr>
          <w:rFonts w:ascii="Arial" w:hAnsi="Arial"/>
          <w:sz w:val="24"/>
        </w:rPr>
      </w:pPr>
      <w:r w:rsidRPr="00A02B34">
        <w:rPr>
          <w:rFonts w:ascii="Arial" w:hAnsi="Arial"/>
          <w:sz w:val="24"/>
        </w:rPr>
        <w:t xml:space="preserve">2.1.1.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w:t>
      </w:r>
      <w:r w:rsidRPr="00A02B34">
        <w:rPr>
          <w:rFonts w:ascii="Arial" w:hAnsi="Arial"/>
          <w:sz w:val="24"/>
        </w:rPr>
        <w:lastRenderedPageBreak/>
        <w:t>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A02B34" w:rsidRPr="00A77670" w:rsidRDefault="00A02B34" w:rsidP="00A77670">
      <w:pPr>
        <w:ind w:firstLine="709"/>
        <w:jc w:val="both"/>
        <w:rPr>
          <w:rFonts w:ascii="Arial" w:hAnsi="Arial"/>
          <w:sz w:val="24"/>
        </w:rPr>
      </w:pPr>
      <w:r w:rsidRPr="00A02B34">
        <w:rPr>
          <w:rFonts w:ascii="Arial" w:hAnsi="Arial"/>
          <w:sz w:val="24"/>
        </w:rPr>
        <w:t>2.1.2. Перечень конструктивных элементов внешнего благоустройства на территории общественных пространств Кривлякского сельсовета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w:t>
      </w:r>
      <w:r w:rsidR="00A77670">
        <w:rPr>
          <w:rFonts w:ascii="Arial" w:hAnsi="Arial"/>
          <w:sz w:val="24"/>
        </w:rPr>
        <w:t xml:space="preserve"> участков озеленения.</w:t>
      </w:r>
    </w:p>
    <w:p w:rsidR="00A02B34" w:rsidRPr="00A77670" w:rsidRDefault="00A02B34" w:rsidP="00A77670">
      <w:pPr>
        <w:ind w:firstLine="709"/>
        <w:jc w:val="both"/>
        <w:rPr>
          <w:rFonts w:ascii="Arial" w:hAnsi="Arial"/>
          <w:sz w:val="24"/>
          <w:lang w:val="en-US"/>
        </w:rPr>
      </w:pPr>
      <w:r w:rsidRPr="00A02B34">
        <w:rPr>
          <w:rFonts w:ascii="Arial" w:hAnsi="Arial"/>
          <w:b/>
          <w:sz w:val="24"/>
        </w:rPr>
        <w:t>2.2. Благоустройство территорий жилого назначения</w:t>
      </w:r>
    </w:p>
    <w:p w:rsidR="00A02B34" w:rsidRPr="00A02B34" w:rsidRDefault="00A02B34" w:rsidP="00A02B34">
      <w:pPr>
        <w:ind w:firstLine="709"/>
        <w:jc w:val="both"/>
        <w:rPr>
          <w:rFonts w:ascii="Arial" w:hAnsi="Arial"/>
          <w:sz w:val="24"/>
        </w:rPr>
      </w:pPr>
      <w:r w:rsidRPr="00A02B34">
        <w:rPr>
          <w:rFonts w:ascii="Arial" w:hAnsi="Arial"/>
          <w:sz w:val="24"/>
        </w:rPr>
        <w:t>2.2.1. В настоящих Правилах объектами благоустройства на территориях жилого назначения являются: общественные пространства, земельные участки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A02B34" w:rsidRPr="00A02B34" w:rsidRDefault="00A02B34" w:rsidP="00A02B34">
      <w:pPr>
        <w:ind w:firstLine="709"/>
        <w:jc w:val="both"/>
        <w:rPr>
          <w:rFonts w:ascii="Arial" w:hAnsi="Arial"/>
          <w:sz w:val="24"/>
        </w:rPr>
      </w:pPr>
      <w:r w:rsidRPr="00A02B34">
        <w:rPr>
          <w:rFonts w:ascii="Arial" w:hAnsi="Arial"/>
          <w:sz w:val="24"/>
        </w:rPr>
        <w:t xml:space="preserve">2.2.2. Перечень элементов благоустройства на территории пешеходных коммуникаций и участков учреждений обслуживания включает: </w:t>
      </w:r>
    </w:p>
    <w:p w:rsidR="00A02B34" w:rsidRPr="00A02B34" w:rsidRDefault="00A02B34" w:rsidP="00A02B34">
      <w:pPr>
        <w:ind w:firstLine="709"/>
        <w:jc w:val="both"/>
        <w:rPr>
          <w:rFonts w:ascii="Arial" w:hAnsi="Arial"/>
          <w:sz w:val="24"/>
        </w:rPr>
      </w:pPr>
      <w:r w:rsidRPr="00A02B34">
        <w:rPr>
          <w:rFonts w:ascii="Arial" w:hAnsi="Arial"/>
          <w:sz w:val="24"/>
        </w:rPr>
        <w:t>- твердые виды покрытия;</w:t>
      </w:r>
    </w:p>
    <w:p w:rsidR="00A02B34" w:rsidRPr="00A02B34" w:rsidRDefault="00A02B34" w:rsidP="00A02B34">
      <w:pPr>
        <w:ind w:firstLine="709"/>
        <w:jc w:val="both"/>
        <w:rPr>
          <w:rFonts w:ascii="Arial" w:hAnsi="Arial"/>
          <w:sz w:val="24"/>
        </w:rPr>
      </w:pPr>
      <w:r w:rsidRPr="00A02B34">
        <w:rPr>
          <w:rFonts w:ascii="Arial" w:hAnsi="Arial"/>
          <w:sz w:val="24"/>
        </w:rPr>
        <w:t>- элементы сопряжения поверхностей;</w:t>
      </w:r>
    </w:p>
    <w:p w:rsidR="00A02B34" w:rsidRPr="00A02B34" w:rsidRDefault="00A02B34" w:rsidP="00A02B34">
      <w:pPr>
        <w:ind w:firstLine="709"/>
        <w:jc w:val="both"/>
        <w:rPr>
          <w:rFonts w:ascii="Arial" w:hAnsi="Arial"/>
          <w:sz w:val="24"/>
        </w:rPr>
      </w:pPr>
      <w:r w:rsidRPr="00A02B34">
        <w:rPr>
          <w:rFonts w:ascii="Arial" w:hAnsi="Arial"/>
          <w:sz w:val="24"/>
        </w:rPr>
        <w:t>- урны;</w:t>
      </w:r>
    </w:p>
    <w:p w:rsidR="00A02B34" w:rsidRPr="00A02B34" w:rsidRDefault="00A02B34" w:rsidP="00A02B34">
      <w:pPr>
        <w:ind w:firstLine="709"/>
        <w:jc w:val="both"/>
        <w:rPr>
          <w:rFonts w:ascii="Arial" w:hAnsi="Arial"/>
          <w:sz w:val="24"/>
        </w:rPr>
      </w:pPr>
      <w:r w:rsidRPr="00A02B34">
        <w:rPr>
          <w:rFonts w:ascii="Arial" w:hAnsi="Arial"/>
          <w:sz w:val="24"/>
        </w:rPr>
        <w:t>- малые контейнеры для мусора;</w:t>
      </w:r>
    </w:p>
    <w:p w:rsidR="00A02B34" w:rsidRPr="00A02B34" w:rsidRDefault="00A02B34" w:rsidP="00A02B34">
      <w:pPr>
        <w:ind w:firstLine="709"/>
        <w:jc w:val="both"/>
        <w:rPr>
          <w:rFonts w:ascii="Arial" w:hAnsi="Arial"/>
          <w:sz w:val="24"/>
        </w:rPr>
      </w:pPr>
      <w:r w:rsidRPr="00A02B34">
        <w:rPr>
          <w:rFonts w:ascii="Arial" w:hAnsi="Arial"/>
          <w:sz w:val="24"/>
        </w:rPr>
        <w:t>- осветительное оборудование;</w:t>
      </w:r>
    </w:p>
    <w:p w:rsidR="00A02B34" w:rsidRPr="00A02B34" w:rsidRDefault="00A02B34" w:rsidP="00A02B34">
      <w:pPr>
        <w:ind w:firstLine="709"/>
        <w:jc w:val="both"/>
        <w:rPr>
          <w:rFonts w:ascii="Arial" w:hAnsi="Arial"/>
          <w:sz w:val="24"/>
        </w:rPr>
      </w:pPr>
      <w:r w:rsidRPr="00A02B34">
        <w:rPr>
          <w:rFonts w:ascii="Arial" w:hAnsi="Arial"/>
          <w:sz w:val="24"/>
        </w:rPr>
        <w:t xml:space="preserve">- носители информации. </w:t>
      </w:r>
    </w:p>
    <w:p w:rsidR="00A02B34" w:rsidRPr="00A77670" w:rsidRDefault="00A02B34" w:rsidP="00A77670">
      <w:pPr>
        <w:ind w:firstLine="709"/>
        <w:jc w:val="both"/>
        <w:rPr>
          <w:rFonts w:ascii="Arial" w:hAnsi="Arial"/>
          <w:sz w:val="24"/>
        </w:rPr>
      </w:pPr>
      <w:r w:rsidRPr="00A02B34">
        <w:rPr>
          <w:rFonts w:ascii="Arial" w:hAnsi="Arial"/>
          <w:sz w:val="24"/>
        </w:rPr>
        <w:t>2.2.3.Безопасность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w:t>
      </w:r>
      <w:r w:rsidR="00A77670">
        <w:rPr>
          <w:rFonts w:ascii="Arial" w:hAnsi="Arial"/>
          <w:sz w:val="24"/>
        </w:rPr>
        <w:t>тв в сочетании с освещенностью.</w:t>
      </w:r>
    </w:p>
    <w:p w:rsidR="00A02B34" w:rsidRPr="00A77670" w:rsidRDefault="00A02B34" w:rsidP="00A77670">
      <w:pPr>
        <w:ind w:firstLine="709"/>
        <w:jc w:val="both"/>
        <w:rPr>
          <w:rFonts w:ascii="Arial" w:hAnsi="Arial"/>
          <w:b/>
          <w:sz w:val="24"/>
          <w:lang w:val="en-US"/>
        </w:rPr>
      </w:pPr>
      <w:r w:rsidRPr="00A02B34">
        <w:rPr>
          <w:rFonts w:ascii="Arial" w:hAnsi="Arial"/>
          <w:b/>
          <w:sz w:val="24"/>
        </w:rPr>
        <w:t>2.3. Благоустройство терри</w:t>
      </w:r>
      <w:r w:rsidR="00A77670">
        <w:rPr>
          <w:rFonts w:ascii="Arial" w:hAnsi="Arial"/>
          <w:b/>
          <w:sz w:val="24"/>
        </w:rPr>
        <w:t>торий рекреационного назначения</w:t>
      </w:r>
    </w:p>
    <w:p w:rsidR="00A02B34" w:rsidRPr="00A02B34" w:rsidRDefault="00A02B34" w:rsidP="00A02B34">
      <w:pPr>
        <w:ind w:firstLine="709"/>
        <w:jc w:val="both"/>
        <w:rPr>
          <w:rFonts w:ascii="Arial" w:hAnsi="Arial"/>
          <w:sz w:val="24"/>
        </w:rPr>
      </w:pPr>
      <w:r w:rsidRPr="00A02B34">
        <w:rPr>
          <w:rFonts w:ascii="Arial" w:hAnsi="Arial"/>
          <w:sz w:val="24"/>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A02B34" w:rsidRPr="00A02B34" w:rsidRDefault="00A02B34" w:rsidP="00A02B34">
      <w:pPr>
        <w:ind w:firstLine="709"/>
        <w:jc w:val="both"/>
        <w:rPr>
          <w:rFonts w:ascii="Arial" w:hAnsi="Arial"/>
          <w:sz w:val="24"/>
        </w:rPr>
      </w:pPr>
      <w:r w:rsidRPr="00A02B34">
        <w:rPr>
          <w:rFonts w:ascii="Arial" w:hAnsi="Arial"/>
          <w:sz w:val="24"/>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A02B34" w:rsidRPr="00A02B34" w:rsidRDefault="00A02B34" w:rsidP="00A02B34">
      <w:pPr>
        <w:ind w:firstLine="709"/>
        <w:jc w:val="both"/>
        <w:rPr>
          <w:rFonts w:ascii="Arial" w:hAnsi="Arial"/>
          <w:sz w:val="24"/>
        </w:rPr>
      </w:pPr>
      <w:r w:rsidRPr="00A02B34">
        <w:rPr>
          <w:rFonts w:ascii="Arial" w:hAnsi="Arial"/>
          <w:sz w:val="24"/>
        </w:rPr>
        <w:lastRenderedPageBreak/>
        <w:t xml:space="preserve">2.3.3. Перечень элементов благоустройства на территориях рекреационного назначения включает: </w:t>
      </w:r>
    </w:p>
    <w:p w:rsidR="00A02B34" w:rsidRPr="00A02B34" w:rsidRDefault="00A02B34" w:rsidP="00A02B34">
      <w:pPr>
        <w:ind w:firstLine="709"/>
        <w:jc w:val="both"/>
        <w:rPr>
          <w:rFonts w:ascii="Arial" w:hAnsi="Arial"/>
          <w:sz w:val="24"/>
        </w:rPr>
      </w:pPr>
      <w:r w:rsidRPr="00A02B34">
        <w:rPr>
          <w:rFonts w:ascii="Arial" w:hAnsi="Arial"/>
          <w:sz w:val="24"/>
        </w:rPr>
        <w:t>- твердые виды покрытия дорожек в виде плиточного мощения;</w:t>
      </w:r>
    </w:p>
    <w:p w:rsidR="00A02B34" w:rsidRPr="00A02B34" w:rsidRDefault="00A02B34" w:rsidP="00A02B34">
      <w:pPr>
        <w:ind w:firstLine="709"/>
        <w:jc w:val="both"/>
        <w:rPr>
          <w:rFonts w:ascii="Arial" w:hAnsi="Arial"/>
          <w:sz w:val="24"/>
        </w:rPr>
      </w:pPr>
      <w:r w:rsidRPr="00A02B34">
        <w:rPr>
          <w:rFonts w:ascii="Arial" w:hAnsi="Arial"/>
          <w:sz w:val="24"/>
        </w:rPr>
        <w:t>- элементы сопряжения поверхностей</w:t>
      </w:r>
    </w:p>
    <w:p w:rsidR="00A02B34" w:rsidRPr="00A02B34" w:rsidRDefault="00A02B34" w:rsidP="00A02B34">
      <w:pPr>
        <w:ind w:firstLine="709"/>
        <w:jc w:val="both"/>
        <w:rPr>
          <w:rFonts w:ascii="Arial" w:hAnsi="Arial"/>
          <w:sz w:val="24"/>
        </w:rPr>
      </w:pPr>
      <w:r w:rsidRPr="00A02B34">
        <w:rPr>
          <w:rFonts w:ascii="Arial" w:hAnsi="Arial"/>
          <w:sz w:val="24"/>
        </w:rPr>
        <w:t>- озеленение;</w:t>
      </w:r>
    </w:p>
    <w:p w:rsidR="00A02B34" w:rsidRPr="00A02B34" w:rsidRDefault="00A02B34" w:rsidP="00A02B34">
      <w:pPr>
        <w:ind w:firstLine="709"/>
        <w:jc w:val="both"/>
        <w:rPr>
          <w:rFonts w:ascii="Arial" w:hAnsi="Arial"/>
          <w:sz w:val="24"/>
        </w:rPr>
      </w:pPr>
      <w:r w:rsidRPr="00A02B34">
        <w:rPr>
          <w:rFonts w:ascii="Arial" w:hAnsi="Arial"/>
          <w:sz w:val="24"/>
        </w:rPr>
        <w:t>- скамьи;</w:t>
      </w:r>
    </w:p>
    <w:p w:rsidR="00A02B34" w:rsidRPr="00A02B34" w:rsidRDefault="00A02B34" w:rsidP="00A02B34">
      <w:pPr>
        <w:ind w:firstLine="709"/>
        <w:jc w:val="both"/>
        <w:rPr>
          <w:rFonts w:ascii="Arial" w:hAnsi="Arial"/>
          <w:sz w:val="24"/>
        </w:rPr>
      </w:pPr>
      <w:r w:rsidRPr="00A02B34">
        <w:rPr>
          <w:rFonts w:ascii="Arial" w:hAnsi="Arial"/>
          <w:sz w:val="24"/>
        </w:rPr>
        <w:t>- урны;</w:t>
      </w:r>
    </w:p>
    <w:p w:rsidR="00A02B34" w:rsidRPr="00A02B34" w:rsidRDefault="00A02B34" w:rsidP="00A02B34">
      <w:pPr>
        <w:ind w:firstLine="709"/>
        <w:jc w:val="both"/>
        <w:rPr>
          <w:rFonts w:ascii="Arial" w:hAnsi="Arial"/>
          <w:sz w:val="24"/>
        </w:rPr>
      </w:pPr>
      <w:r w:rsidRPr="00A02B34">
        <w:rPr>
          <w:rFonts w:ascii="Arial" w:hAnsi="Arial"/>
          <w:sz w:val="24"/>
        </w:rPr>
        <w:t>- уличное техническое оборудование;</w:t>
      </w:r>
    </w:p>
    <w:p w:rsidR="00A02B34" w:rsidRPr="00A77670" w:rsidRDefault="00A77670" w:rsidP="00A77670">
      <w:pPr>
        <w:ind w:firstLine="709"/>
        <w:jc w:val="both"/>
        <w:rPr>
          <w:rFonts w:ascii="Arial" w:hAnsi="Arial"/>
          <w:sz w:val="24"/>
        </w:rPr>
      </w:pPr>
      <w:r>
        <w:rPr>
          <w:rFonts w:ascii="Arial" w:hAnsi="Arial"/>
          <w:sz w:val="24"/>
        </w:rPr>
        <w:t>- осветительное оборудование.</w:t>
      </w:r>
    </w:p>
    <w:p w:rsidR="00A02B34" w:rsidRPr="00A77670" w:rsidRDefault="00A77670" w:rsidP="00A77670">
      <w:pPr>
        <w:ind w:firstLine="709"/>
        <w:jc w:val="both"/>
        <w:rPr>
          <w:rFonts w:ascii="Arial" w:hAnsi="Arial"/>
          <w:b/>
          <w:sz w:val="24"/>
        </w:rPr>
      </w:pPr>
      <w:r>
        <w:rPr>
          <w:rFonts w:ascii="Arial" w:hAnsi="Arial"/>
          <w:b/>
          <w:sz w:val="24"/>
        </w:rPr>
        <w:t>2.4. Благоустройство территорий</w:t>
      </w:r>
      <w:r w:rsidRPr="00A77670">
        <w:rPr>
          <w:rFonts w:ascii="Arial" w:hAnsi="Arial"/>
          <w:b/>
          <w:sz w:val="24"/>
        </w:rPr>
        <w:t xml:space="preserve"> </w:t>
      </w:r>
      <w:r w:rsidR="00A02B34" w:rsidRPr="00A02B34">
        <w:rPr>
          <w:rFonts w:ascii="Arial" w:hAnsi="Arial"/>
          <w:b/>
          <w:sz w:val="24"/>
        </w:rPr>
        <w:t>транспорт</w:t>
      </w:r>
      <w:r>
        <w:rPr>
          <w:rFonts w:ascii="Arial" w:hAnsi="Arial"/>
          <w:b/>
          <w:sz w:val="24"/>
        </w:rPr>
        <w:t>ной и инженерной инфраструктуры</w:t>
      </w:r>
    </w:p>
    <w:p w:rsidR="00A02B34" w:rsidRPr="00A02B34" w:rsidRDefault="00A02B34" w:rsidP="00A02B34">
      <w:pPr>
        <w:ind w:firstLine="709"/>
        <w:jc w:val="both"/>
        <w:rPr>
          <w:rFonts w:ascii="Arial" w:hAnsi="Arial"/>
          <w:sz w:val="24"/>
        </w:rPr>
      </w:pPr>
      <w:r w:rsidRPr="00A02B34">
        <w:rPr>
          <w:rFonts w:ascii="Arial" w:hAnsi="Arial"/>
          <w:sz w:val="24"/>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A02B34" w:rsidRPr="00A02B34" w:rsidRDefault="00A02B34" w:rsidP="00A02B34">
      <w:pPr>
        <w:ind w:firstLine="709"/>
        <w:jc w:val="both"/>
        <w:rPr>
          <w:rFonts w:ascii="Arial" w:hAnsi="Arial"/>
          <w:sz w:val="24"/>
        </w:rPr>
      </w:pPr>
      <w:r w:rsidRPr="00A02B34">
        <w:rPr>
          <w:rFonts w:ascii="Arial" w:hAnsi="Arial"/>
          <w:sz w:val="24"/>
        </w:rPr>
        <w:t xml:space="preserve">2.4.2. Перечень элементов благоустройства на территории улиц и дорог включает: </w:t>
      </w:r>
    </w:p>
    <w:p w:rsidR="00A02B34" w:rsidRPr="00A02B34" w:rsidRDefault="00A02B34" w:rsidP="00A02B34">
      <w:pPr>
        <w:ind w:firstLine="709"/>
        <w:jc w:val="both"/>
        <w:rPr>
          <w:rFonts w:ascii="Arial" w:hAnsi="Arial"/>
          <w:sz w:val="24"/>
        </w:rPr>
      </w:pPr>
      <w:r w:rsidRPr="00A02B34">
        <w:rPr>
          <w:rFonts w:ascii="Arial" w:hAnsi="Arial"/>
          <w:sz w:val="24"/>
        </w:rPr>
        <w:t>- твердые виды покрытия дорожного полотна и тротуаров;</w:t>
      </w:r>
    </w:p>
    <w:p w:rsidR="00A02B34" w:rsidRPr="00A02B34" w:rsidRDefault="00A02B34" w:rsidP="00A02B34">
      <w:pPr>
        <w:ind w:firstLine="709"/>
        <w:jc w:val="both"/>
        <w:rPr>
          <w:rFonts w:ascii="Arial" w:hAnsi="Arial"/>
          <w:sz w:val="24"/>
        </w:rPr>
      </w:pPr>
      <w:r w:rsidRPr="00A02B34">
        <w:rPr>
          <w:rFonts w:ascii="Arial" w:hAnsi="Arial"/>
          <w:sz w:val="24"/>
        </w:rPr>
        <w:t>- элементы сопряжения поверхностей;</w:t>
      </w:r>
    </w:p>
    <w:p w:rsidR="00A02B34" w:rsidRPr="00A02B34" w:rsidRDefault="00A02B34" w:rsidP="00A02B34">
      <w:pPr>
        <w:ind w:firstLine="709"/>
        <w:jc w:val="both"/>
        <w:rPr>
          <w:rFonts w:ascii="Arial" w:hAnsi="Arial"/>
          <w:sz w:val="24"/>
        </w:rPr>
      </w:pPr>
      <w:r w:rsidRPr="00A02B34">
        <w:rPr>
          <w:rFonts w:ascii="Arial" w:hAnsi="Arial"/>
          <w:sz w:val="24"/>
        </w:rPr>
        <w:t>- озеленение вдоль улиц и дорог;</w:t>
      </w:r>
    </w:p>
    <w:p w:rsidR="00A02B34" w:rsidRPr="00A02B34" w:rsidRDefault="00A02B34" w:rsidP="00A02B34">
      <w:pPr>
        <w:ind w:firstLine="709"/>
        <w:jc w:val="both"/>
        <w:rPr>
          <w:rFonts w:ascii="Arial" w:hAnsi="Arial"/>
          <w:sz w:val="24"/>
        </w:rPr>
      </w:pPr>
      <w:r w:rsidRPr="00A02B34">
        <w:rPr>
          <w:rFonts w:ascii="Arial" w:hAnsi="Arial"/>
          <w:sz w:val="24"/>
        </w:rPr>
        <w:t>- ограждения опасных мест;</w:t>
      </w:r>
    </w:p>
    <w:p w:rsidR="00A02B34" w:rsidRPr="00A02B34" w:rsidRDefault="00A02B34" w:rsidP="00A02B34">
      <w:pPr>
        <w:ind w:firstLine="709"/>
        <w:jc w:val="both"/>
        <w:rPr>
          <w:rFonts w:ascii="Arial" w:hAnsi="Arial"/>
          <w:sz w:val="24"/>
        </w:rPr>
      </w:pPr>
      <w:r w:rsidRPr="00A02B34">
        <w:rPr>
          <w:rFonts w:ascii="Arial" w:hAnsi="Arial"/>
          <w:sz w:val="24"/>
        </w:rPr>
        <w:t>- осветительное оборудование;</w:t>
      </w:r>
    </w:p>
    <w:p w:rsidR="00A02B34" w:rsidRPr="00A77670" w:rsidRDefault="00A02B34" w:rsidP="00A77670">
      <w:pPr>
        <w:ind w:firstLine="709"/>
        <w:jc w:val="both"/>
        <w:rPr>
          <w:rFonts w:ascii="Arial" w:hAnsi="Arial"/>
          <w:sz w:val="24"/>
        </w:rPr>
      </w:pPr>
      <w:r w:rsidRPr="00A02B34">
        <w:rPr>
          <w:rFonts w:ascii="Arial" w:hAnsi="Arial"/>
          <w:sz w:val="24"/>
        </w:rPr>
        <w:t>- носители информации дорожного движения (дорожные знаки, раз</w:t>
      </w:r>
      <w:r w:rsidR="00A77670">
        <w:rPr>
          <w:rFonts w:ascii="Arial" w:hAnsi="Arial"/>
          <w:sz w:val="24"/>
        </w:rPr>
        <w:t>метка, светофорные устройства).</w:t>
      </w:r>
    </w:p>
    <w:p w:rsidR="00A02B34" w:rsidRPr="00A77670" w:rsidRDefault="00A02B34" w:rsidP="00A77670">
      <w:pPr>
        <w:ind w:firstLine="709"/>
        <w:jc w:val="both"/>
        <w:rPr>
          <w:rFonts w:ascii="Arial" w:hAnsi="Arial"/>
          <w:b/>
          <w:sz w:val="24"/>
          <w:lang w:val="en-US"/>
        </w:rPr>
      </w:pPr>
      <w:r w:rsidRPr="00A02B34">
        <w:rPr>
          <w:rFonts w:ascii="Arial" w:hAnsi="Arial"/>
          <w:b/>
          <w:sz w:val="24"/>
        </w:rPr>
        <w:t>2.5. Оформление муниципа</w:t>
      </w:r>
      <w:r w:rsidR="00A77670">
        <w:rPr>
          <w:rFonts w:ascii="Arial" w:hAnsi="Arial"/>
          <w:b/>
          <w:sz w:val="24"/>
        </w:rPr>
        <w:t>льного образования и информация</w:t>
      </w:r>
    </w:p>
    <w:p w:rsidR="00A02B34" w:rsidRPr="00A02B34" w:rsidRDefault="00A02B34" w:rsidP="00A02B34">
      <w:pPr>
        <w:ind w:firstLine="709"/>
        <w:jc w:val="both"/>
        <w:rPr>
          <w:rFonts w:ascii="Arial" w:hAnsi="Arial"/>
          <w:sz w:val="24"/>
        </w:rPr>
      </w:pPr>
      <w:proofErr w:type="gramStart"/>
      <w:r w:rsidRPr="00A02B34">
        <w:rPr>
          <w:rFonts w:ascii="Arial" w:hAnsi="Arial"/>
          <w:sz w:val="24"/>
        </w:rPr>
        <w:t>2.5.1.Установка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на основании Постановления администрации Енисейского района от 11.06.2019 № 435-п «Об утверждении административного регламента предоставления муниципальной услуги «Выдача разрешения на установку и эксплуатацию рекламных конструкций на территории Енисейского района, аннулирование таких разрешений, выдача предписаний о демонтаже самовольно</w:t>
      </w:r>
      <w:proofErr w:type="gramEnd"/>
      <w:r w:rsidRPr="00A02B34">
        <w:rPr>
          <w:rFonts w:ascii="Arial" w:hAnsi="Arial"/>
          <w:sz w:val="24"/>
        </w:rPr>
        <w:t xml:space="preserve"> установленных вновь рекламных конструкций». </w:t>
      </w:r>
    </w:p>
    <w:p w:rsidR="00A02B34" w:rsidRPr="00A02B34" w:rsidRDefault="00A02B34" w:rsidP="00A02B34">
      <w:pPr>
        <w:ind w:firstLine="709"/>
        <w:jc w:val="both"/>
        <w:rPr>
          <w:rFonts w:ascii="Arial" w:hAnsi="Arial"/>
          <w:sz w:val="24"/>
        </w:rPr>
      </w:pPr>
      <w:r w:rsidRPr="00A02B34">
        <w:rPr>
          <w:rFonts w:ascii="Arial" w:hAnsi="Arial"/>
          <w:sz w:val="24"/>
        </w:rPr>
        <w:lastRenderedPageBreak/>
        <w:t>Администрация Кривлякского сельсовета руководствуется типами и видами рекламных конструкций, допустимых и недопустимых к установке на территории Кривлякского сельсовета или части его территории, в том числе требования к таким рекламным конструкциям определенными муниципальными правовыми актами муниципального района.</w:t>
      </w:r>
    </w:p>
    <w:p w:rsidR="00A02B34" w:rsidRPr="00A02B34" w:rsidRDefault="00A02B34" w:rsidP="00A02B34">
      <w:pPr>
        <w:ind w:firstLine="709"/>
        <w:jc w:val="both"/>
        <w:rPr>
          <w:rFonts w:ascii="Arial" w:hAnsi="Arial"/>
          <w:sz w:val="24"/>
        </w:rPr>
      </w:pPr>
      <w:r w:rsidRPr="00A02B34">
        <w:rPr>
          <w:rFonts w:ascii="Arial" w:hAnsi="Arial"/>
          <w:sz w:val="24"/>
        </w:rPr>
        <w:t>2.5.2. Владелец рекламной конструкции оборудованной световыми элементами, обеспечивает замену перегоревших газосветовых трубок,</w:t>
      </w:r>
      <w:r w:rsidR="001E4A1F">
        <w:rPr>
          <w:rFonts w:ascii="Arial" w:hAnsi="Arial"/>
          <w:sz w:val="24"/>
        </w:rPr>
        <w:t xml:space="preserve">  </w:t>
      </w:r>
      <w:r w:rsidRPr="00A02B34">
        <w:rPr>
          <w:rFonts w:ascii="Arial" w:hAnsi="Arial"/>
          <w:sz w:val="24"/>
        </w:rPr>
        <w:t>электроламп и (или) иных световых элементов вышедших из строя в течение трёх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A02B34" w:rsidRPr="00A77670" w:rsidRDefault="00A02B34" w:rsidP="00A77670">
      <w:pPr>
        <w:ind w:firstLine="709"/>
        <w:jc w:val="both"/>
        <w:rPr>
          <w:rFonts w:ascii="Arial" w:hAnsi="Arial"/>
          <w:sz w:val="24"/>
        </w:rPr>
      </w:pPr>
      <w:r w:rsidRPr="00A02B34">
        <w:rPr>
          <w:rFonts w:ascii="Arial" w:hAnsi="Arial"/>
          <w:sz w:val="24"/>
        </w:rPr>
        <w:t>2.5.3. Осуществление расклейки газет, афиш, плакатов, объявлений и реклам разрешается только на информационных</w:t>
      </w:r>
      <w:r w:rsidRPr="00A02B34" w:rsidDel="00303884">
        <w:rPr>
          <w:rFonts w:ascii="Arial" w:hAnsi="Arial"/>
          <w:sz w:val="24"/>
        </w:rPr>
        <w:t xml:space="preserve"> </w:t>
      </w:r>
      <w:r w:rsidR="00A77670">
        <w:rPr>
          <w:rFonts w:ascii="Arial" w:hAnsi="Arial"/>
          <w:sz w:val="24"/>
        </w:rPr>
        <w:t xml:space="preserve">стендах. </w:t>
      </w:r>
    </w:p>
    <w:p w:rsidR="00A02B34" w:rsidRPr="00A77670" w:rsidRDefault="00A02B34" w:rsidP="00A77670">
      <w:pPr>
        <w:ind w:firstLine="709"/>
        <w:jc w:val="both"/>
        <w:rPr>
          <w:rFonts w:ascii="Arial" w:hAnsi="Arial"/>
          <w:b/>
          <w:sz w:val="24"/>
        </w:rPr>
      </w:pPr>
      <w:r w:rsidRPr="00A02B34">
        <w:rPr>
          <w:rFonts w:ascii="Arial" w:hAnsi="Arial"/>
          <w:b/>
          <w:sz w:val="24"/>
        </w:rPr>
        <w:t>2.6. Общие требования к отдельным объектам благоустройства</w:t>
      </w:r>
      <w:r w:rsidR="00A77670">
        <w:rPr>
          <w:rFonts w:ascii="Arial" w:hAnsi="Arial"/>
          <w:b/>
          <w:sz w:val="24"/>
        </w:rPr>
        <w:t xml:space="preserve"> и их элементам.</w:t>
      </w:r>
    </w:p>
    <w:p w:rsidR="00A02B34" w:rsidRPr="00A02B34" w:rsidRDefault="00A02B34" w:rsidP="00A02B34">
      <w:pPr>
        <w:ind w:firstLine="709"/>
        <w:jc w:val="both"/>
        <w:rPr>
          <w:rFonts w:ascii="Arial" w:hAnsi="Arial"/>
          <w:b/>
          <w:sz w:val="24"/>
        </w:rPr>
      </w:pPr>
      <w:r w:rsidRPr="00A02B34">
        <w:rPr>
          <w:rFonts w:ascii="Arial" w:hAnsi="Arial"/>
          <w:b/>
          <w:sz w:val="24"/>
        </w:rPr>
        <w:t>2.6.1. Ограждения</w:t>
      </w:r>
    </w:p>
    <w:p w:rsidR="00A02B34" w:rsidRPr="00A02B34" w:rsidRDefault="00A02B34" w:rsidP="00A02B34">
      <w:pPr>
        <w:ind w:firstLine="709"/>
        <w:jc w:val="both"/>
        <w:rPr>
          <w:rFonts w:ascii="Arial" w:hAnsi="Arial"/>
          <w:sz w:val="24"/>
        </w:rPr>
      </w:pPr>
      <w:r w:rsidRPr="00A02B34">
        <w:rPr>
          <w:rFonts w:ascii="Arial" w:hAnsi="Arial"/>
          <w:sz w:val="24"/>
        </w:rPr>
        <w:t>2.6.1.1. При установке ограждений должны быть учтены:</w:t>
      </w:r>
    </w:p>
    <w:p w:rsidR="00A02B34" w:rsidRPr="00A02B34" w:rsidRDefault="00A02B34" w:rsidP="00A02B34">
      <w:pPr>
        <w:ind w:firstLine="709"/>
        <w:jc w:val="both"/>
        <w:rPr>
          <w:rFonts w:ascii="Arial" w:hAnsi="Arial"/>
          <w:sz w:val="24"/>
        </w:rPr>
      </w:pPr>
      <w:r w:rsidRPr="00A02B34">
        <w:rPr>
          <w:rFonts w:ascii="Arial" w:hAnsi="Arial"/>
          <w:sz w:val="24"/>
        </w:rPr>
        <w:t>1) прочность, обеспечивающая защиту пешеходов от наезда автомобилей;</w:t>
      </w:r>
    </w:p>
    <w:p w:rsidR="00A02B34" w:rsidRPr="00A02B34" w:rsidRDefault="00A02B34" w:rsidP="00A02B34">
      <w:pPr>
        <w:ind w:firstLine="709"/>
        <w:jc w:val="both"/>
        <w:rPr>
          <w:rFonts w:ascii="Arial" w:hAnsi="Arial"/>
          <w:sz w:val="24"/>
        </w:rPr>
      </w:pPr>
      <w:r w:rsidRPr="00A02B34">
        <w:rPr>
          <w:rFonts w:ascii="Arial" w:hAnsi="Arial"/>
          <w:sz w:val="24"/>
        </w:rPr>
        <w:t>2) модульность, позволяющую создавать конструкции любой формы;</w:t>
      </w:r>
    </w:p>
    <w:p w:rsidR="00A02B34" w:rsidRPr="00A02B34" w:rsidRDefault="00A02B34" w:rsidP="00A02B34">
      <w:pPr>
        <w:ind w:firstLine="709"/>
        <w:jc w:val="both"/>
        <w:rPr>
          <w:rFonts w:ascii="Arial" w:hAnsi="Arial"/>
          <w:sz w:val="24"/>
        </w:rPr>
      </w:pPr>
      <w:r w:rsidRPr="00A02B34">
        <w:rPr>
          <w:rFonts w:ascii="Arial" w:hAnsi="Arial"/>
          <w:sz w:val="24"/>
        </w:rPr>
        <w:t>3) наличие светоотражающих элементов в местах возможного наезда автомобиля;</w:t>
      </w:r>
    </w:p>
    <w:p w:rsidR="00A02B34" w:rsidRPr="00A02B34" w:rsidRDefault="00A02B34" w:rsidP="00A02B34">
      <w:pPr>
        <w:ind w:firstLine="709"/>
        <w:jc w:val="both"/>
        <w:rPr>
          <w:rFonts w:ascii="Arial" w:hAnsi="Arial"/>
          <w:sz w:val="24"/>
        </w:rPr>
      </w:pPr>
      <w:r w:rsidRPr="00A02B34">
        <w:rPr>
          <w:rFonts w:ascii="Arial" w:hAnsi="Arial"/>
          <w:sz w:val="24"/>
        </w:rPr>
        <w:t xml:space="preserve">4) расположение ограды не далее </w:t>
      </w:r>
      <w:smartTag w:uri="urn:schemas-microsoft-com:office:smarttags" w:element="metricconverter">
        <w:smartTagPr>
          <w:attr w:name="ProductID" w:val="10 см"/>
        </w:smartTagPr>
        <w:r w:rsidRPr="00A02B34">
          <w:rPr>
            <w:rFonts w:ascii="Arial" w:hAnsi="Arial"/>
            <w:sz w:val="24"/>
          </w:rPr>
          <w:t>10 см</w:t>
        </w:r>
      </w:smartTag>
      <w:r w:rsidRPr="00A02B34">
        <w:rPr>
          <w:rFonts w:ascii="Arial" w:hAnsi="Arial"/>
          <w:sz w:val="24"/>
        </w:rPr>
        <w:t xml:space="preserve"> от края газона;</w:t>
      </w:r>
    </w:p>
    <w:p w:rsidR="00A02B34" w:rsidRPr="00A77670" w:rsidRDefault="00A02B34" w:rsidP="00A77670">
      <w:pPr>
        <w:ind w:firstLine="709"/>
        <w:jc w:val="both"/>
        <w:rPr>
          <w:rFonts w:ascii="Arial" w:hAnsi="Arial"/>
          <w:sz w:val="24"/>
        </w:rPr>
      </w:pPr>
      <w:r w:rsidRPr="00A02B34">
        <w:rPr>
          <w:rFonts w:ascii="Arial" w:hAnsi="Arial"/>
          <w:sz w:val="24"/>
        </w:rPr>
        <w:t>5) использование нейтральных цветов или естественного</w:t>
      </w:r>
      <w:r w:rsidR="00A77670">
        <w:rPr>
          <w:rFonts w:ascii="Arial" w:hAnsi="Arial"/>
          <w:sz w:val="24"/>
        </w:rPr>
        <w:t xml:space="preserve"> цвета используемого материала.</w:t>
      </w:r>
    </w:p>
    <w:p w:rsidR="00A02B34" w:rsidRPr="00A02B34" w:rsidRDefault="00A02B34" w:rsidP="00A02B34">
      <w:pPr>
        <w:ind w:firstLine="709"/>
        <w:jc w:val="both"/>
        <w:rPr>
          <w:rFonts w:ascii="Arial" w:hAnsi="Arial"/>
          <w:b/>
          <w:sz w:val="24"/>
        </w:rPr>
      </w:pPr>
      <w:r w:rsidRPr="00A02B34">
        <w:rPr>
          <w:rFonts w:ascii="Arial" w:hAnsi="Arial"/>
          <w:b/>
          <w:sz w:val="24"/>
        </w:rPr>
        <w:t>2.6.2. Водные устройства.</w:t>
      </w:r>
    </w:p>
    <w:p w:rsidR="00A02B34" w:rsidRPr="00A77670" w:rsidRDefault="00A02B34" w:rsidP="00A77670">
      <w:pPr>
        <w:ind w:firstLine="709"/>
        <w:jc w:val="both"/>
        <w:rPr>
          <w:rFonts w:ascii="Arial" w:hAnsi="Arial"/>
          <w:sz w:val="24"/>
        </w:rPr>
      </w:pPr>
      <w:r w:rsidRPr="00A02B34">
        <w:rPr>
          <w:rFonts w:ascii="Arial" w:hAnsi="Arial"/>
          <w:sz w:val="24"/>
        </w:rPr>
        <w:t xml:space="preserve">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w:t>
      </w:r>
      <w:r w:rsidR="00A77670">
        <w:rPr>
          <w:rFonts w:ascii="Arial" w:hAnsi="Arial"/>
          <w:sz w:val="24"/>
        </w:rPr>
        <w:t>воздушную и акустическую среду.</w:t>
      </w:r>
    </w:p>
    <w:p w:rsidR="00A02B34" w:rsidRPr="00A02B34" w:rsidRDefault="00A02B34" w:rsidP="00A02B34">
      <w:pPr>
        <w:ind w:firstLine="709"/>
        <w:jc w:val="both"/>
        <w:rPr>
          <w:rFonts w:ascii="Arial" w:hAnsi="Arial"/>
          <w:b/>
          <w:sz w:val="24"/>
        </w:rPr>
      </w:pPr>
      <w:r w:rsidRPr="00A02B34">
        <w:rPr>
          <w:rFonts w:ascii="Arial" w:hAnsi="Arial"/>
          <w:b/>
          <w:sz w:val="24"/>
        </w:rPr>
        <w:t>2.6.3. Уличное коммунально-бытовое оборудование.</w:t>
      </w:r>
    </w:p>
    <w:p w:rsidR="00A02B34" w:rsidRPr="00A02B34" w:rsidRDefault="00A02B34" w:rsidP="00A02B34">
      <w:pPr>
        <w:ind w:firstLine="709"/>
        <w:jc w:val="both"/>
        <w:rPr>
          <w:rFonts w:ascii="Arial" w:hAnsi="Arial"/>
          <w:sz w:val="24"/>
        </w:rPr>
      </w:pPr>
      <w:r w:rsidRPr="00A02B34">
        <w:rPr>
          <w:rFonts w:ascii="Arial" w:hAnsi="Arial"/>
          <w:sz w:val="24"/>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A02B34" w:rsidRPr="00A02B34" w:rsidRDefault="00A02B34" w:rsidP="00A02B34">
      <w:pPr>
        <w:ind w:firstLine="709"/>
        <w:jc w:val="both"/>
        <w:rPr>
          <w:rFonts w:ascii="Arial" w:hAnsi="Arial"/>
          <w:sz w:val="24"/>
        </w:rPr>
      </w:pPr>
      <w:r w:rsidRPr="00A02B34">
        <w:rPr>
          <w:rFonts w:ascii="Arial" w:hAnsi="Arial"/>
          <w:sz w:val="24"/>
        </w:rPr>
        <w:t xml:space="preserve">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w:t>
      </w:r>
      <w:r w:rsidRPr="00A02B34">
        <w:rPr>
          <w:rFonts w:ascii="Arial" w:hAnsi="Arial"/>
          <w:sz w:val="24"/>
        </w:rPr>
        <w:lastRenderedPageBreak/>
        <w:t>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A02B34" w:rsidRPr="00A02B34" w:rsidRDefault="00A02B34" w:rsidP="00A02B34">
      <w:pPr>
        <w:ind w:firstLine="709"/>
        <w:jc w:val="both"/>
        <w:rPr>
          <w:rFonts w:ascii="Arial" w:hAnsi="Arial"/>
          <w:sz w:val="24"/>
        </w:rPr>
      </w:pPr>
      <w:r w:rsidRPr="00A02B34">
        <w:rPr>
          <w:rFonts w:ascii="Arial" w:hAnsi="Arial"/>
          <w:sz w:val="24"/>
        </w:rPr>
        <w:t>2.6.3.3. Требования к установке урн:</w:t>
      </w:r>
    </w:p>
    <w:p w:rsidR="00A02B34" w:rsidRPr="00A02B34" w:rsidRDefault="00A02B34" w:rsidP="00A02B34">
      <w:pPr>
        <w:ind w:firstLine="709"/>
        <w:jc w:val="both"/>
        <w:rPr>
          <w:rFonts w:ascii="Arial" w:hAnsi="Arial"/>
          <w:sz w:val="24"/>
        </w:rPr>
      </w:pPr>
      <w:r w:rsidRPr="00A02B34">
        <w:rPr>
          <w:rFonts w:ascii="Arial" w:hAnsi="Arial"/>
          <w:sz w:val="24"/>
        </w:rPr>
        <w:t xml:space="preserve">1) высота не должна превышать </w:t>
      </w:r>
      <w:smartTag w:uri="urn:schemas-microsoft-com:office:smarttags" w:element="metricconverter">
        <w:smartTagPr>
          <w:attr w:name="ProductID" w:val="100 см"/>
        </w:smartTagPr>
        <w:r w:rsidRPr="00A02B34">
          <w:rPr>
            <w:rFonts w:ascii="Arial" w:hAnsi="Arial"/>
            <w:sz w:val="24"/>
          </w:rPr>
          <w:t>100 см</w:t>
        </w:r>
      </w:smartTag>
      <w:r w:rsidRPr="00A02B34">
        <w:rPr>
          <w:rFonts w:ascii="Arial" w:hAnsi="Arial"/>
          <w:sz w:val="24"/>
        </w:rPr>
        <w:t>;</w:t>
      </w:r>
    </w:p>
    <w:p w:rsidR="00A02B34" w:rsidRPr="00A02B34" w:rsidRDefault="00A02B34" w:rsidP="00A02B34">
      <w:pPr>
        <w:ind w:firstLine="709"/>
        <w:jc w:val="both"/>
        <w:rPr>
          <w:rFonts w:ascii="Arial" w:hAnsi="Arial"/>
          <w:sz w:val="24"/>
        </w:rPr>
      </w:pPr>
      <w:r w:rsidRPr="00A02B34">
        <w:rPr>
          <w:rFonts w:ascii="Arial" w:hAnsi="Arial"/>
          <w:sz w:val="24"/>
        </w:rPr>
        <w:t>2) наличие рельефного текстурирования или перфорирования для защиты от графического вандализма;</w:t>
      </w:r>
    </w:p>
    <w:p w:rsidR="00A02B34" w:rsidRPr="00A02B34" w:rsidRDefault="00A02B34" w:rsidP="00A02B34">
      <w:pPr>
        <w:ind w:firstLine="709"/>
        <w:jc w:val="both"/>
        <w:rPr>
          <w:rFonts w:ascii="Arial" w:hAnsi="Arial"/>
          <w:sz w:val="24"/>
        </w:rPr>
      </w:pPr>
      <w:r w:rsidRPr="00A02B34">
        <w:rPr>
          <w:rFonts w:ascii="Arial" w:hAnsi="Arial"/>
          <w:sz w:val="24"/>
        </w:rPr>
        <w:t>3) защита от попадания дождя и снега внутрь</w:t>
      </w:r>
      <w:proofErr w:type="gramStart"/>
      <w:r w:rsidRPr="00A02B34">
        <w:rPr>
          <w:rFonts w:ascii="Arial" w:hAnsi="Arial"/>
          <w:sz w:val="24"/>
        </w:rPr>
        <w:t xml:space="preserve"> ;</w:t>
      </w:r>
      <w:proofErr w:type="gramEnd"/>
    </w:p>
    <w:p w:rsidR="00A02B34" w:rsidRPr="00A77670" w:rsidRDefault="00A02B34" w:rsidP="00A77670">
      <w:pPr>
        <w:ind w:firstLine="709"/>
        <w:jc w:val="both"/>
        <w:rPr>
          <w:rFonts w:ascii="Arial" w:hAnsi="Arial"/>
          <w:sz w:val="24"/>
        </w:rPr>
      </w:pPr>
      <w:r w:rsidRPr="00A02B34">
        <w:rPr>
          <w:rFonts w:ascii="Arial" w:hAnsi="Arial"/>
          <w:sz w:val="24"/>
        </w:rPr>
        <w:t>4) использование и аккуратное расположение вс</w:t>
      </w:r>
      <w:r w:rsidR="00A77670">
        <w:rPr>
          <w:rFonts w:ascii="Arial" w:hAnsi="Arial"/>
          <w:sz w:val="24"/>
        </w:rPr>
        <w:t>тавных ведер и мусорных мешков.</w:t>
      </w:r>
    </w:p>
    <w:p w:rsidR="00A02B34" w:rsidRPr="00A02B34" w:rsidRDefault="00A02B34" w:rsidP="00A02B34">
      <w:pPr>
        <w:ind w:firstLine="709"/>
        <w:jc w:val="both"/>
        <w:rPr>
          <w:rFonts w:ascii="Arial" w:hAnsi="Arial"/>
          <w:b/>
          <w:sz w:val="24"/>
        </w:rPr>
      </w:pPr>
      <w:r w:rsidRPr="00A02B34">
        <w:rPr>
          <w:rFonts w:ascii="Arial" w:hAnsi="Arial"/>
          <w:b/>
          <w:sz w:val="24"/>
        </w:rPr>
        <w:t>2.6.4. Осветительное оборудование.</w:t>
      </w:r>
    </w:p>
    <w:p w:rsidR="00A02B34" w:rsidRPr="00A02B34" w:rsidRDefault="00A02B34" w:rsidP="00A02B34">
      <w:pPr>
        <w:ind w:firstLine="709"/>
        <w:jc w:val="both"/>
        <w:rPr>
          <w:rFonts w:ascii="Arial" w:hAnsi="Arial"/>
          <w:sz w:val="24"/>
        </w:rPr>
      </w:pPr>
      <w:r w:rsidRPr="00A02B34">
        <w:rPr>
          <w:rFonts w:ascii="Arial" w:hAnsi="Arial"/>
          <w:sz w:val="24"/>
        </w:rPr>
        <w:t xml:space="preserve">2.6.4.1. В рамках </w:t>
      </w:r>
      <w:proofErr w:type="gramStart"/>
      <w:r w:rsidRPr="00A02B34">
        <w:rPr>
          <w:rFonts w:ascii="Arial" w:hAnsi="Arial"/>
          <w:sz w:val="24"/>
        </w:rPr>
        <w:t>решения задачи обеспечения качества городской среды</w:t>
      </w:r>
      <w:proofErr w:type="gramEnd"/>
      <w:r w:rsidRPr="00A02B34">
        <w:rPr>
          <w:rFonts w:ascii="Arial" w:hAnsi="Arial"/>
          <w:sz w:val="24"/>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A02B34" w:rsidRPr="00A02B34" w:rsidRDefault="00A02B34" w:rsidP="00A02B34">
      <w:pPr>
        <w:ind w:firstLine="709"/>
        <w:jc w:val="both"/>
        <w:rPr>
          <w:rFonts w:ascii="Arial" w:hAnsi="Arial"/>
          <w:sz w:val="24"/>
        </w:rPr>
      </w:pPr>
      <w:r w:rsidRPr="00A02B34">
        <w:rPr>
          <w:rFonts w:ascii="Arial" w:hAnsi="Arial"/>
          <w:sz w:val="24"/>
        </w:rPr>
        <w:t>2.6.4.2. При проектировании функционального, архитектурного освещения, световой информации необходимо обеспечивать:</w:t>
      </w:r>
    </w:p>
    <w:p w:rsidR="00A02B34" w:rsidRPr="00A02B34" w:rsidRDefault="00A02B34" w:rsidP="00A02B34">
      <w:pPr>
        <w:ind w:firstLine="709"/>
        <w:jc w:val="both"/>
        <w:rPr>
          <w:rFonts w:ascii="Arial" w:hAnsi="Arial"/>
          <w:sz w:val="24"/>
        </w:rPr>
      </w:pPr>
      <w:r w:rsidRPr="00A02B34">
        <w:rPr>
          <w:rFonts w:ascii="Arial" w:hAnsi="Arial"/>
          <w:sz w:val="24"/>
        </w:rPr>
        <w:t>1) экономичность и энергоэффективность применяемых установок, рациональное распределение и использование электрической энергии;</w:t>
      </w:r>
    </w:p>
    <w:p w:rsidR="00A02B34" w:rsidRPr="00A02B34" w:rsidRDefault="00A02B34" w:rsidP="00A02B34">
      <w:pPr>
        <w:ind w:firstLine="709"/>
        <w:jc w:val="both"/>
        <w:rPr>
          <w:rFonts w:ascii="Arial" w:hAnsi="Arial"/>
          <w:sz w:val="24"/>
        </w:rPr>
      </w:pPr>
      <w:r w:rsidRPr="00A02B34">
        <w:rPr>
          <w:rFonts w:ascii="Arial" w:hAnsi="Arial"/>
          <w:sz w:val="24"/>
        </w:rPr>
        <w:t>2) эстетику элементов осветительных установок, их дизайн, качество материалов и изделий с учетом восприятия в дневное и ночное время;</w:t>
      </w:r>
    </w:p>
    <w:p w:rsidR="00A02B34" w:rsidRPr="00A77670" w:rsidRDefault="00A02B34" w:rsidP="00A77670">
      <w:pPr>
        <w:ind w:firstLine="709"/>
        <w:jc w:val="both"/>
        <w:rPr>
          <w:rFonts w:ascii="Arial" w:hAnsi="Arial"/>
          <w:sz w:val="24"/>
        </w:rPr>
      </w:pPr>
      <w:r w:rsidRPr="00A02B34">
        <w:rPr>
          <w:rFonts w:ascii="Arial" w:hAnsi="Arial"/>
          <w:sz w:val="24"/>
        </w:rPr>
        <w:t>3) удобство обслуживания и управления при ра</w:t>
      </w:r>
      <w:r w:rsidR="00A77670">
        <w:rPr>
          <w:rFonts w:ascii="Arial" w:hAnsi="Arial"/>
          <w:sz w:val="24"/>
        </w:rPr>
        <w:t>зных режимах работы установок.</w:t>
      </w:r>
    </w:p>
    <w:p w:rsidR="00A02B34" w:rsidRPr="00A02B34" w:rsidRDefault="00A02B34" w:rsidP="00A02B34">
      <w:pPr>
        <w:ind w:firstLine="709"/>
        <w:jc w:val="both"/>
        <w:rPr>
          <w:rFonts w:ascii="Arial" w:hAnsi="Arial"/>
          <w:b/>
          <w:sz w:val="24"/>
        </w:rPr>
      </w:pPr>
      <w:r w:rsidRPr="00A02B34">
        <w:rPr>
          <w:rFonts w:ascii="Arial" w:hAnsi="Arial"/>
          <w:b/>
          <w:sz w:val="24"/>
        </w:rPr>
        <w:t>2.6.5. Малые архитектурные формы, уличная мебель.</w:t>
      </w:r>
    </w:p>
    <w:p w:rsidR="00A02B34" w:rsidRPr="00A02B34" w:rsidRDefault="00A02B34" w:rsidP="00A02B34">
      <w:pPr>
        <w:ind w:firstLine="709"/>
        <w:jc w:val="both"/>
        <w:rPr>
          <w:rFonts w:ascii="Arial" w:hAnsi="Arial"/>
          <w:sz w:val="24"/>
        </w:rPr>
      </w:pPr>
      <w:r w:rsidRPr="00A02B34">
        <w:rPr>
          <w:rFonts w:ascii="Arial" w:hAnsi="Arial"/>
          <w:sz w:val="24"/>
        </w:rPr>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A02B34" w:rsidRPr="00A02B34" w:rsidRDefault="00A02B34" w:rsidP="00A02B34">
      <w:pPr>
        <w:ind w:firstLine="709"/>
        <w:jc w:val="both"/>
        <w:rPr>
          <w:rFonts w:ascii="Arial" w:hAnsi="Arial"/>
          <w:sz w:val="24"/>
        </w:rPr>
      </w:pPr>
      <w:r w:rsidRPr="00A02B34">
        <w:rPr>
          <w:rFonts w:ascii="Arial" w:hAnsi="Arial"/>
          <w:sz w:val="24"/>
        </w:rPr>
        <w:t xml:space="preserve">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w:t>
      </w:r>
    </w:p>
    <w:p w:rsidR="00A02B34" w:rsidRPr="00A02B34" w:rsidRDefault="00A02B34" w:rsidP="00A02B34">
      <w:pPr>
        <w:ind w:firstLine="709"/>
        <w:jc w:val="both"/>
        <w:rPr>
          <w:rFonts w:ascii="Arial" w:hAnsi="Arial"/>
          <w:sz w:val="24"/>
        </w:rPr>
      </w:pPr>
      <w:proofErr w:type="gramStart"/>
      <w:r w:rsidRPr="00A02B34">
        <w:rPr>
          <w:rFonts w:ascii="Arial" w:hAnsi="Arial"/>
          <w:sz w:val="24"/>
        </w:rPr>
        <w:t>При наличии фундамента его части должны быть выполнены не выступающими над поверхностью земли;</w:t>
      </w:r>
      <w:proofErr w:type="gramEnd"/>
    </w:p>
    <w:p w:rsidR="00A02B34" w:rsidRPr="00A02B34" w:rsidRDefault="00A02B34" w:rsidP="00A02B34">
      <w:pPr>
        <w:ind w:firstLine="709"/>
        <w:jc w:val="both"/>
        <w:rPr>
          <w:rFonts w:ascii="Arial" w:hAnsi="Arial"/>
          <w:sz w:val="24"/>
        </w:rPr>
      </w:pPr>
      <w:r w:rsidRPr="00A02B34">
        <w:rPr>
          <w:rFonts w:ascii="Arial" w:hAnsi="Arial"/>
          <w:sz w:val="24"/>
        </w:rPr>
        <w:lastRenderedPageBreak/>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A02B34" w:rsidRPr="00A02B34" w:rsidRDefault="00A02B34" w:rsidP="00A02B34">
      <w:pPr>
        <w:ind w:firstLine="709"/>
        <w:jc w:val="both"/>
        <w:rPr>
          <w:rFonts w:ascii="Arial" w:hAnsi="Arial"/>
          <w:sz w:val="24"/>
        </w:rPr>
      </w:pPr>
      <w:r w:rsidRPr="00A02B34">
        <w:rPr>
          <w:rFonts w:ascii="Arial" w:hAnsi="Arial"/>
          <w:sz w:val="24"/>
        </w:rPr>
        <w:t>3) для рекреационных зон скамьи и столы допускается выполнять из древесных пней-срубов, бревен и плах, не имеющих сколов и острых углов.</w:t>
      </w:r>
    </w:p>
    <w:p w:rsidR="00A02B34" w:rsidRPr="00A02B34" w:rsidRDefault="00A02B34" w:rsidP="00A02B34">
      <w:pPr>
        <w:ind w:firstLine="709"/>
        <w:jc w:val="both"/>
        <w:rPr>
          <w:rFonts w:ascii="Arial" w:hAnsi="Arial"/>
          <w:sz w:val="24"/>
        </w:rPr>
      </w:pPr>
      <w:r w:rsidRPr="00A02B34">
        <w:rPr>
          <w:rFonts w:ascii="Arial" w:hAnsi="Arial"/>
          <w:sz w:val="24"/>
        </w:rPr>
        <w:t>2.6.5.2. Для защиты малых архитектурных форм, уличной мебели от вандализма используются:</w:t>
      </w:r>
    </w:p>
    <w:p w:rsidR="00A02B34" w:rsidRPr="00A02B34" w:rsidRDefault="00A02B34" w:rsidP="00A02B34">
      <w:pPr>
        <w:ind w:firstLine="709"/>
        <w:jc w:val="both"/>
        <w:rPr>
          <w:rFonts w:ascii="Arial" w:hAnsi="Arial"/>
          <w:sz w:val="24"/>
        </w:rPr>
      </w:pPr>
      <w:r w:rsidRPr="00A02B34">
        <w:rPr>
          <w:rFonts w:ascii="Arial" w:hAnsi="Arial"/>
          <w:sz w:val="24"/>
        </w:rPr>
        <w:t>1) легко очищающиеся и не боящиеся абразивных и растворяющих веществ материалы;</w:t>
      </w:r>
    </w:p>
    <w:p w:rsidR="00A02B34" w:rsidRPr="00A02B34" w:rsidRDefault="00A02B34" w:rsidP="00A02B34">
      <w:pPr>
        <w:ind w:firstLine="709"/>
        <w:jc w:val="both"/>
        <w:rPr>
          <w:rFonts w:ascii="Arial" w:hAnsi="Arial"/>
          <w:sz w:val="24"/>
        </w:rPr>
      </w:pPr>
      <w:r w:rsidRPr="00A02B34">
        <w:rPr>
          <w:rFonts w:ascii="Arial" w:hAnsi="Arial"/>
          <w:sz w:val="24"/>
        </w:rPr>
        <w:t>2) перфорирование или рельефное текстурирование на плоских поверхностях;</w:t>
      </w:r>
    </w:p>
    <w:p w:rsidR="00A02B34" w:rsidRPr="00A02B34" w:rsidRDefault="00A02B34" w:rsidP="00A02B34">
      <w:pPr>
        <w:ind w:firstLine="709"/>
        <w:jc w:val="both"/>
        <w:rPr>
          <w:rFonts w:ascii="Arial" w:hAnsi="Arial"/>
          <w:sz w:val="24"/>
        </w:rPr>
      </w:pPr>
      <w:r w:rsidRPr="00A02B34">
        <w:rPr>
          <w:rFonts w:ascii="Arial" w:hAnsi="Arial"/>
          <w:sz w:val="24"/>
        </w:rPr>
        <w:t>3) темные тона окраски или материалов;</w:t>
      </w:r>
    </w:p>
    <w:p w:rsidR="00A02B34" w:rsidRPr="00A02B34" w:rsidRDefault="00A02B34" w:rsidP="00A02B34">
      <w:pPr>
        <w:ind w:firstLine="709"/>
        <w:jc w:val="both"/>
        <w:rPr>
          <w:rFonts w:ascii="Arial" w:hAnsi="Arial"/>
          <w:sz w:val="24"/>
        </w:rPr>
      </w:pPr>
      <w:r w:rsidRPr="00A02B34">
        <w:rPr>
          <w:rFonts w:ascii="Arial" w:hAnsi="Arial"/>
          <w:sz w:val="24"/>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A02B34" w:rsidRPr="00A77670" w:rsidRDefault="00A02B34" w:rsidP="00A77670">
      <w:pPr>
        <w:ind w:firstLine="709"/>
        <w:jc w:val="both"/>
        <w:rPr>
          <w:rFonts w:ascii="Arial" w:hAnsi="Arial"/>
          <w:sz w:val="24"/>
        </w:rPr>
      </w:pPr>
      <w:r w:rsidRPr="00A02B34">
        <w:rPr>
          <w:rFonts w:ascii="Arial" w:hAnsi="Arial"/>
          <w:sz w:val="24"/>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w:t>
      </w:r>
      <w:r w:rsidR="00A77670">
        <w:rPr>
          <w:rFonts w:ascii="Arial" w:hAnsi="Arial"/>
          <w:sz w:val="24"/>
        </w:rPr>
        <w:t>етов).</w:t>
      </w:r>
    </w:p>
    <w:p w:rsidR="00A02B34" w:rsidRPr="00A02B34" w:rsidRDefault="00A02B34" w:rsidP="00A02B34">
      <w:pPr>
        <w:ind w:firstLine="709"/>
        <w:jc w:val="both"/>
        <w:rPr>
          <w:rFonts w:ascii="Arial" w:hAnsi="Arial"/>
          <w:b/>
          <w:sz w:val="24"/>
        </w:rPr>
      </w:pPr>
      <w:r w:rsidRPr="00A02B34">
        <w:rPr>
          <w:rFonts w:ascii="Arial" w:hAnsi="Arial"/>
          <w:b/>
          <w:sz w:val="24"/>
        </w:rPr>
        <w:t>2.6.6. Требования к оформлению и оборудованию зданий и сооружений.</w:t>
      </w:r>
    </w:p>
    <w:p w:rsidR="00A02B34" w:rsidRPr="00A02B34" w:rsidRDefault="00A02B34" w:rsidP="00A02B34">
      <w:pPr>
        <w:ind w:firstLine="709"/>
        <w:jc w:val="both"/>
        <w:rPr>
          <w:rFonts w:ascii="Arial" w:hAnsi="Arial"/>
          <w:sz w:val="24"/>
        </w:rPr>
      </w:pPr>
      <w:r w:rsidRPr="00A02B34">
        <w:rPr>
          <w:rFonts w:ascii="Arial" w:hAnsi="Arial"/>
          <w:sz w:val="24"/>
        </w:rPr>
        <w:t>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A02B34" w:rsidRPr="00A02B34" w:rsidRDefault="00A02B34" w:rsidP="00A02B34">
      <w:pPr>
        <w:ind w:firstLine="709"/>
        <w:jc w:val="both"/>
        <w:rPr>
          <w:rFonts w:ascii="Arial" w:hAnsi="Arial"/>
          <w:sz w:val="24"/>
        </w:rPr>
      </w:pPr>
      <w:r w:rsidRPr="00A02B34">
        <w:rPr>
          <w:rFonts w:ascii="Arial" w:hAnsi="Arial"/>
          <w:sz w:val="24"/>
        </w:rPr>
        <w:t>2.6.6.2.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A02B34" w:rsidRPr="00A77670" w:rsidRDefault="00A02B34" w:rsidP="00A77670">
      <w:pPr>
        <w:ind w:firstLine="709"/>
        <w:jc w:val="both"/>
        <w:rPr>
          <w:rFonts w:ascii="Arial" w:hAnsi="Arial"/>
          <w:bCs/>
          <w:sz w:val="24"/>
        </w:rPr>
      </w:pPr>
      <w:r w:rsidRPr="00A02B34">
        <w:rPr>
          <w:rFonts w:ascii="Arial" w:hAnsi="Arial"/>
          <w:bCs/>
          <w:sz w:val="24"/>
        </w:rPr>
        <w:t>«2.6.6.3. Установление требований к цветовому решению фасадов, палисадников, заборов, размещению вывесок на фасадах зданий и иных конструкциях утверждается муниципальным правовым актом администрации</w:t>
      </w:r>
      <w:r w:rsidRPr="00A02B34">
        <w:rPr>
          <w:rFonts w:ascii="Arial" w:hAnsi="Arial"/>
          <w:sz w:val="24"/>
        </w:rPr>
        <w:t xml:space="preserve"> </w:t>
      </w:r>
      <w:r w:rsidRPr="00A02B34">
        <w:rPr>
          <w:rFonts w:ascii="Arial" w:hAnsi="Arial"/>
          <w:bCs/>
          <w:sz w:val="24"/>
        </w:rPr>
        <w:t>Кривлякского</w:t>
      </w:r>
      <w:r w:rsidR="001E4A1F">
        <w:rPr>
          <w:rFonts w:ascii="Arial" w:hAnsi="Arial"/>
          <w:bCs/>
          <w:sz w:val="24"/>
        </w:rPr>
        <w:t xml:space="preserve"> </w:t>
      </w:r>
      <w:r w:rsidR="00A77670">
        <w:rPr>
          <w:rFonts w:ascii="Arial" w:hAnsi="Arial"/>
          <w:bCs/>
          <w:sz w:val="24"/>
        </w:rPr>
        <w:t>сельсовета».</w:t>
      </w:r>
    </w:p>
    <w:p w:rsidR="00A02B34" w:rsidRPr="00A02B34" w:rsidRDefault="00A02B34" w:rsidP="00A02B34">
      <w:pPr>
        <w:ind w:firstLine="709"/>
        <w:jc w:val="both"/>
        <w:rPr>
          <w:rFonts w:ascii="Arial" w:hAnsi="Arial"/>
          <w:b/>
          <w:sz w:val="24"/>
        </w:rPr>
      </w:pPr>
      <w:r w:rsidRPr="00A02B34">
        <w:rPr>
          <w:rFonts w:ascii="Arial" w:hAnsi="Arial"/>
          <w:b/>
          <w:sz w:val="24"/>
        </w:rPr>
        <w:t>2.6.7. Требования к организации детских площадок.</w:t>
      </w:r>
    </w:p>
    <w:p w:rsidR="00A02B34" w:rsidRPr="00A02B34" w:rsidRDefault="00A02B34" w:rsidP="00A02B34">
      <w:pPr>
        <w:ind w:firstLine="709"/>
        <w:jc w:val="both"/>
        <w:rPr>
          <w:rFonts w:ascii="Arial" w:hAnsi="Arial"/>
          <w:sz w:val="24"/>
        </w:rPr>
      </w:pPr>
      <w:r w:rsidRPr="00A02B34">
        <w:rPr>
          <w:rFonts w:ascii="Arial" w:hAnsi="Arial"/>
          <w:sz w:val="24"/>
        </w:rPr>
        <w:t xml:space="preserve">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w:t>
      </w:r>
      <w:r w:rsidRPr="00A02B34">
        <w:rPr>
          <w:rFonts w:ascii="Arial" w:hAnsi="Arial"/>
          <w:sz w:val="24"/>
        </w:rPr>
        <w:lastRenderedPageBreak/>
        <w:t>организация спортивно-игровых комплексов (микро-</w:t>
      </w:r>
      <w:proofErr w:type="spellStart"/>
      <w:r w:rsidRPr="00A02B34">
        <w:rPr>
          <w:rFonts w:ascii="Arial" w:hAnsi="Arial"/>
          <w:sz w:val="24"/>
        </w:rPr>
        <w:t>скалодромы</w:t>
      </w:r>
      <w:proofErr w:type="spellEnd"/>
      <w:r w:rsidRPr="00A02B34">
        <w:rPr>
          <w:rFonts w:ascii="Arial" w:hAnsi="Arial"/>
          <w:sz w:val="24"/>
        </w:rPr>
        <w:t>, велодромы) и оборудование мест для катания на самокатах, роликовых досках и коньках.</w:t>
      </w:r>
    </w:p>
    <w:p w:rsidR="00A02B34" w:rsidRPr="00A02B34" w:rsidRDefault="00A02B34" w:rsidP="00A02B34">
      <w:pPr>
        <w:ind w:firstLine="709"/>
        <w:jc w:val="both"/>
        <w:rPr>
          <w:rFonts w:ascii="Arial" w:hAnsi="Arial"/>
          <w:sz w:val="24"/>
        </w:rPr>
      </w:pPr>
      <w:r w:rsidRPr="00A02B34">
        <w:rPr>
          <w:rFonts w:ascii="Arial" w:hAnsi="Arial"/>
          <w:sz w:val="24"/>
        </w:rPr>
        <w:t>2.6.7.2. Не допускается организация подходов к детским площадкам с проезжей части.</w:t>
      </w:r>
    </w:p>
    <w:p w:rsidR="00A02B34" w:rsidRPr="00A02B34" w:rsidRDefault="00A02B34" w:rsidP="00A02B34">
      <w:pPr>
        <w:ind w:firstLine="709"/>
        <w:jc w:val="both"/>
        <w:rPr>
          <w:rFonts w:ascii="Arial" w:hAnsi="Arial"/>
          <w:sz w:val="24"/>
        </w:rPr>
      </w:pPr>
      <w:r w:rsidRPr="00A02B34">
        <w:rPr>
          <w:rFonts w:ascii="Arial" w:hAnsi="Arial"/>
          <w:sz w:val="24"/>
        </w:rPr>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02B34" w:rsidRPr="00A02B34" w:rsidRDefault="00A02B34" w:rsidP="00A02B34">
      <w:pPr>
        <w:ind w:firstLine="709"/>
        <w:jc w:val="both"/>
        <w:rPr>
          <w:rFonts w:ascii="Arial" w:hAnsi="Arial"/>
          <w:sz w:val="24"/>
        </w:rPr>
      </w:pPr>
      <w:r w:rsidRPr="00A02B34">
        <w:rPr>
          <w:rFonts w:ascii="Arial" w:hAnsi="Arial"/>
          <w:sz w:val="24"/>
        </w:rPr>
        <w:t xml:space="preserve">2.6.7.4. 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A02B34">
          <w:rPr>
            <w:rFonts w:ascii="Arial" w:hAnsi="Arial"/>
            <w:sz w:val="24"/>
          </w:rPr>
          <w:t>20 м</w:t>
        </w:r>
      </w:smartTag>
      <w:r w:rsidRPr="00A02B34">
        <w:rPr>
          <w:rFonts w:ascii="Arial" w:hAnsi="Arial"/>
          <w:sz w:val="24"/>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A02B34">
          <w:rPr>
            <w:rFonts w:ascii="Arial" w:hAnsi="Arial"/>
            <w:sz w:val="24"/>
          </w:rPr>
          <w:t>50 м</w:t>
        </w:r>
      </w:smartTag>
      <w:r w:rsidRPr="00A02B34">
        <w:rPr>
          <w:rFonts w:ascii="Arial" w:hAnsi="Arial"/>
          <w:sz w:val="24"/>
        </w:rPr>
        <w:t>.</w:t>
      </w:r>
    </w:p>
    <w:p w:rsidR="00A02B34" w:rsidRPr="00A02B34" w:rsidRDefault="00A02B34" w:rsidP="00A02B34">
      <w:pPr>
        <w:ind w:firstLine="709"/>
        <w:jc w:val="both"/>
        <w:rPr>
          <w:rFonts w:ascii="Arial" w:hAnsi="Arial"/>
          <w:sz w:val="24"/>
        </w:rPr>
      </w:pPr>
      <w:r w:rsidRPr="00A02B34">
        <w:rPr>
          <w:rFonts w:ascii="Arial" w:hAnsi="Arial"/>
          <w:sz w:val="24"/>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A02B34" w:rsidRPr="00A02B34" w:rsidRDefault="00A02B34" w:rsidP="00A02B34">
      <w:pPr>
        <w:ind w:firstLine="709"/>
        <w:jc w:val="both"/>
        <w:rPr>
          <w:rFonts w:ascii="Arial" w:hAnsi="Arial"/>
          <w:sz w:val="24"/>
        </w:rPr>
      </w:pPr>
      <w:r w:rsidRPr="00A02B34">
        <w:rPr>
          <w:rFonts w:ascii="Arial" w:hAnsi="Arial"/>
          <w:sz w:val="24"/>
        </w:rPr>
        <w:t>Элементы оборудования из древесины не должны иметь на поверхности дефектов обработки (заусенцев, отщепов, сколов).</w:t>
      </w:r>
    </w:p>
    <w:p w:rsidR="00A02B34" w:rsidRPr="00A02B34" w:rsidRDefault="00A02B34" w:rsidP="00A02B34">
      <w:pPr>
        <w:ind w:firstLine="709"/>
        <w:jc w:val="both"/>
        <w:rPr>
          <w:rFonts w:ascii="Arial" w:hAnsi="Arial"/>
          <w:sz w:val="24"/>
        </w:rPr>
      </w:pPr>
      <w:r w:rsidRPr="00A02B34">
        <w:rPr>
          <w:rFonts w:ascii="Arial" w:hAnsi="Arial"/>
          <w:sz w:val="24"/>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A02B34" w:rsidRPr="00A02B34" w:rsidRDefault="00A02B34" w:rsidP="00A02B34">
      <w:pPr>
        <w:ind w:firstLine="709"/>
        <w:jc w:val="both"/>
        <w:rPr>
          <w:rFonts w:ascii="Arial" w:hAnsi="Arial"/>
          <w:sz w:val="24"/>
        </w:rPr>
      </w:pPr>
      <w:r w:rsidRPr="00A02B34">
        <w:rPr>
          <w:rFonts w:ascii="Arial" w:hAnsi="Arial"/>
          <w:sz w:val="24"/>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00 мм"/>
        </w:smartTagPr>
        <w:r w:rsidRPr="00A02B34">
          <w:rPr>
            <w:rFonts w:ascii="Arial" w:hAnsi="Arial"/>
            <w:sz w:val="24"/>
          </w:rPr>
          <w:t>2000 мм</w:t>
        </w:r>
      </w:smartTag>
      <w:r w:rsidRPr="00A02B34">
        <w:rPr>
          <w:rFonts w:ascii="Arial" w:hAnsi="Arial"/>
          <w:sz w:val="24"/>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500 мм"/>
        </w:smartTagPr>
        <w:r w:rsidRPr="00A02B34">
          <w:rPr>
            <w:rFonts w:ascii="Arial" w:hAnsi="Arial"/>
            <w:sz w:val="24"/>
          </w:rPr>
          <w:t>500 мм</w:t>
        </w:r>
      </w:smartTag>
      <w:r w:rsidRPr="00A02B34">
        <w:rPr>
          <w:rFonts w:ascii="Arial" w:hAnsi="Arial"/>
          <w:sz w:val="24"/>
        </w:rPr>
        <w:t>.</w:t>
      </w:r>
    </w:p>
    <w:p w:rsidR="00A02B34" w:rsidRPr="00A02B34" w:rsidRDefault="00A02B34" w:rsidP="00A02B34">
      <w:pPr>
        <w:ind w:firstLine="709"/>
        <w:jc w:val="both"/>
        <w:rPr>
          <w:rFonts w:ascii="Arial" w:hAnsi="Arial"/>
          <w:sz w:val="24"/>
        </w:rPr>
      </w:pPr>
      <w:r w:rsidRPr="00A02B34">
        <w:rPr>
          <w:rFonts w:ascii="Arial" w:hAnsi="Arial"/>
          <w:sz w:val="24"/>
        </w:rPr>
        <w:t>При чрезвычайной ситуации доступы должны обеспечить возможность детям покинуть оборудование.</w:t>
      </w:r>
    </w:p>
    <w:p w:rsidR="00A02B34" w:rsidRPr="00A02B34" w:rsidRDefault="00A02B34" w:rsidP="00A02B34">
      <w:pPr>
        <w:ind w:firstLine="709"/>
        <w:jc w:val="both"/>
        <w:rPr>
          <w:rFonts w:ascii="Arial" w:hAnsi="Arial"/>
          <w:sz w:val="24"/>
        </w:rPr>
      </w:pPr>
      <w:r w:rsidRPr="00A02B34">
        <w:rPr>
          <w:rFonts w:ascii="Arial" w:hAnsi="Arial"/>
          <w:sz w:val="24"/>
        </w:rPr>
        <w:t>Песок в песочнице (при ее наличии на детской площадке) не должен содержать отходов, мусора и экскрементов животных.</w:t>
      </w:r>
    </w:p>
    <w:p w:rsidR="00A02B34" w:rsidRPr="00A77670" w:rsidRDefault="00A02B34" w:rsidP="00A77670">
      <w:pPr>
        <w:ind w:firstLine="709"/>
        <w:jc w:val="both"/>
        <w:rPr>
          <w:rFonts w:ascii="Arial" w:hAnsi="Arial"/>
          <w:sz w:val="24"/>
        </w:rPr>
      </w:pPr>
      <w:r w:rsidRPr="00A02B34">
        <w:rPr>
          <w:rFonts w:ascii="Arial" w:hAnsi="Arial"/>
          <w:sz w:val="24"/>
        </w:rPr>
        <w:t>При озеленении территории детских площадок не допускается использование растений с ядовитыми плодами</w:t>
      </w:r>
      <w:r w:rsidR="00A77670">
        <w:rPr>
          <w:rFonts w:ascii="Arial" w:hAnsi="Arial"/>
          <w:sz w:val="24"/>
        </w:rPr>
        <w:t>, а также с колючками и шипами.</w:t>
      </w:r>
    </w:p>
    <w:p w:rsidR="00A02B34" w:rsidRPr="00A02B34" w:rsidRDefault="00A02B34" w:rsidP="00A02B34">
      <w:pPr>
        <w:ind w:firstLine="709"/>
        <w:jc w:val="both"/>
        <w:rPr>
          <w:rFonts w:ascii="Arial" w:hAnsi="Arial"/>
          <w:b/>
          <w:sz w:val="24"/>
        </w:rPr>
      </w:pPr>
      <w:r w:rsidRPr="00A02B34">
        <w:rPr>
          <w:rFonts w:ascii="Arial" w:hAnsi="Arial"/>
          <w:b/>
          <w:sz w:val="24"/>
        </w:rPr>
        <w:t>2.6.8. Требования к организации площадок для отдыха и досуга.</w:t>
      </w:r>
    </w:p>
    <w:p w:rsidR="00A02B34" w:rsidRPr="00A02B34" w:rsidRDefault="00A02B34" w:rsidP="00A02B34">
      <w:pPr>
        <w:ind w:firstLine="709"/>
        <w:jc w:val="both"/>
        <w:rPr>
          <w:rFonts w:ascii="Arial" w:hAnsi="Arial"/>
          <w:sz w:val="24"/>
        </w:rPr>
      </w:pPr>
      <w:r w:rsidRPr="00A02B34">
        <w:rPr>
          <w:rFonts w:ascii="Arial" w:hAnsi="Arial"/>
          <w:sz w:val="24"/>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A02B34" w:rsidRPr="00A77670" w:rsidRDefault="00A02B34" w:rsidP="00A77670">
      <w:pPr>
        <w:ind w:firstLine="709"/>
        <w:jc w:val="both"/>
        <w:rPr>
          <w:rFonts w:ascii="Arial" w:hAnsi="Arial"/>
          <w:sz w:val="24"/>
        </w:rPr>
      </w:pPr>
      <w:r w:rsidRPr="00A02B34">
        <w:rPr>
          <w:rFonts w:ascii="Arial" w:hAnsi="Arial"/>
          <w:sz w:val="24"/>
        </w:rPr>
        <w:lastRenderedPageBreak/>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w:t>
      </w:r>
      <w:r w:rsidR="00A77670">
        <w:rPr>
          <w:rFonts w:ascii="Arial" w:hAnsi="Arial"/>
          <w:sz w:val="24"/>
        </w:rPr>
        <w:t>и), осветительное оборудование.</w:t>
      </w:r>
    </w:p>
    <w:p w:rsidR="00A02B34" w:rsidRPr="00A02B34" w:rsidRDefault="00A02B34" w:rsidP="00A02B34">
      <w:pPr>
        <w:ind w:firstLine="709"/>
        <w:jc w:val="both"/>
        <w:rPr>
          <w:rFonts w:ascii="Arial" w:hAnsi="Arial"/>
          <w:b/>
          <w:sz w:val="24"/>
        </w:rPr>
      </w:pPr>
      <w:r w:rsidRPr="00A02B34">
        <w:rPr>
          <w:rFonts w:ascii="Arial" w:hAnsi="Arial"/>
          <w:b/>
          <w:sz w:val="24"/>
        </w:rPr>
        <w:t>2.6.9. Требования к организации спортивных площадок.</w:t>
      </w:r>
    </w:p>
    <w:p w:rsidR="00A02B34" w:rsidRPr="00A77670" w:rsidRDefault="00A02B34" w:rsidP="00A77670">
      <w:pPr>
        <w:ind w:firstLine="709"/>
        <w:jc w:val="both"/>
        <w:rPr>
          <w:rFonts w:ascii="Arial" w:hAnsi="Arial"/>
          <w:sz w:val="24"/>
        </w:rPr>
      </w:pPr>
      <w:r w:rsidRPr="00A02B34">
        <w:rPr>
          <w:rFonts w:ascii="Arial" w:hAnsi="Arial"/>
          <w:sz w:val="24"/>
        </w:rPr>
        <w:t xml:space="preserve">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w:t>
      </w:r>
      <w:r w:rsidR="00A77670">
        <w:rPr>
          <w:rFonts w:ascii="Arial" w:hAnsi="Arial"/>
          <w:sz w:val="24"/>
        </w:rPr>
        <w:t>участков спортивных сооружений.</w:t>
      </w:r>
    </w:p>
    <w:p w:rsidR="00A02B34" w:rsidRPr="00A02B34" w:rsidRDefault="00A02B34" w:rsidP="00A02B34">
      <w:pPr>
        <w:ind w:firstLine="709"/>
        <w:jc w:val="both"/>
        <w:rPr>
          <w:rFonts w:ascii="Arial" w:hAnsi="Arial"/>
          <w:b/>
          <w:sz w:val="24"/>
        </w:rPr>
      </w:pPr>
      <w:r w:rsidRPr="00A02B34">
        <w:rPr>
          <w:rFonts w:ascii="Arial" w:hAnsi="Arial"/>
          <w:b/>
          <w:sz w:val="24"/>
        </w:rPr>
        <w:t>2.6.10. Требования к организации контейнерных площадок.</w:t>
      </w:r>
    </w:p>
    <w:p w:rsidR="00A02B34" w:rsidRPr="00A02B34" w:rsidRDefault="00A02B34" w:rsidP="00A02B34">
      <w:pPr>
        <w:ind w:firstLine="709"/>
        <w:jc w:val="both"/>
        <w:rPr>
          <w:rFonts w:ascii="Arial" w:hAnsi="Arial"/>
          <w:sz w:val="24"/>
        </w:rPr>
      </w:pPr>
      <w:r w:rsidRPr="00A02B34">
        <w:rPr>
          <w:rFonts w:ascii="Arial" w:hAnsi="Arial"/>
          <w:sz w:val="24"/>
        </w:rPr>
        <w:t xml:space="preserve">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A02B34" w:rsidRPr="00A02B34" w:rsidRDefault="00A02B34" w:rsidP="00A02B34">
      <w:pPr>
        <w:ind w:firstLine="709"/>
        <w:jc w:val="both"/>
        <w:rPr>
          <w:rFonts w:ascii="Arial" w:hAnsi="Arial"/>
          <w:sz w:val="24"/>
        </w:rPr>
      </w:pPr>
      <w:r w:rsidRPr="00A02B34">
        <w:rPr>
          <w:rFonts w:ascii="Arial" w:hAnsi="Arial"/>
          <w:sz w:val="24"/>
        </w:rPr>
        <w:t>2.6.10.2. Контейнерные площадки должны предусматриваться в составе территорий и участков любого функционального назначения, где могут накапливаться коммунальные отходы.</w:t>
      </w:r>
    </w:p>
    <w:p w:rsidR="00A02B34" w:rsidRPr="00A02B34" w:rsidRDefault="00A02B34" w:rsidP="00A02B34">
      <w:pPr>
        <w:ind w:firstLine="709"/>
        <w:jc w:val="both"/>
        <w:rPr>
          <w:rFonts w:ascii="Arial" w:hAnsi="Arial"/>
          <w:sz w:val="24"/>
        </w:rPr>
      </w:pPr>
      <w:r w:rsidRPr="00A02B34">
        <w:rPr>
          <w:rFonts w:ascii="Arial" w:hAnsi="Arial"/>
          <w:sz w:val="24"/>
        </w:rPr>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A02B34" w:rsidRPr="00A02B34" w:rsidRDefault="00A02B34" w:rsidP="00A02B34">
      <w:pPr>
        <w:ind w:firstLine="709"/>
        <w:jc w:val="both"/>
        <w:rPr>
          <w:rFonts w:ascii="Arial" w:hAnsi="Arial"/>
          <w:sz w:val="24"/>
        </w:rPr>
      </w:pPr>
      <w:r w:rsidRPr="00A02B34">
        <w:rPr>
          <w:rFonts w:ascii="Arial" w:hAnsi="Arial"/>
          <w:sz w:val="24"/>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A02B34" w:rsidRPr="00A77670" w:rsidRDefault="00A02B34" w:rsidP="00A77670">
      <w:pPr>
        <w:ind w:firstLine="709"/>
        <w:jc w:val="both"/>
        <w:rPr>
          <w:rFonts w:ascii="Arial" w:hAnsi="Arial"/>
          <w:sz w:val="24"/>
        </w:rPr>
      </w:pPr>
      <w:r w:rsidRPr="00A02B34">
        <w:rPr>
          <w:rFonts w:ascii="Arial" w:hAnsi="Arial"/>
          <w:sz w:val="24"/>
        </w:rPr>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w:t>
      </w:r>
      <w:r w:rsidR="00A77670">
        <w:rPr>
          <w:rFonts w:ascii="Arial" w:hAnsi="Arial"/>
          <w:sz w:val="24"/>
        </w:rPr>
        <w:t>неры.</w:t>
      </w:r>
    </w:p>
    <w:p w:rsidR="00A02B34" w:rsidRPr="00A02B34" w:rsidRDefault="00A02B34" w:rsidP="00A02B34">
      <w:pPr>
        <w:ind w:firstLine="709"/>
        <w:jc w:val="both"/>
        <w:rPr>
          <w:rFonts w:ascii="Arial" w:hAnsi="Arial"/>
          <w:b/>
          <w:sz w:val="24"/>
        </w:rPr>
      </w:pPr>
      <w:r w:rsidRPr="00A02B34">
        <w:rPr>
          <w:rFonts w:ascii="Arial" w:hAnsi="Arial"/>
          <w:b/>
          <w:sz w:val="24"/>
        </w:rPr>
        <w:t>2.6.11. Требования к организации площадок для выгула домашних животных.</w:t>
      </w:r>
    </w:p>
    <w:p w:rsidR="00A02B34" w:rsidRPr="00A02B34" w:rsidRDefault="00A02B34" w:rsidP="00A02B34">
      <w:pPr>
        <w:ind w:firstLine="709"/>
        <w:jc w:val="both"/>
        <w:rPr>
          <w:rFonts w:ascii="Arial" w:hAnsi="Arial"/>
          <w:bCs/>
          <w:sz w:val="24"/>
        </w:rPr>
      </w:pPr>
      <w:r w:rsidRPr="00A02B34">
        <w:rPr>
          <w:rFonts w:ascii="Arial" w:hAnsi="Arial"/>
          <w:bCs/>
          <w:sz w:val="24"/>
        </w:rPr>
        <w:t>2.6.11.1. Для выгула животных на территории Кривлякского сельсовета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A02B34" w:rsidRPr="00A02B34" w:rsidRDefault="00A02B34" w:rsidP="00A02B34">
      <w:pPr>
        <w:ind w:firstLine="709"/>
        <w:jc w:val="both"/>
        <w:rPr>
          <w:rFonts w:ascii="Arial" w:hAnsi="Arial"/>
          <w:sz w:val="24"/>
        </w:rPr>
      </w:pPr>
      <w:r w:rsidRPr="00A02B34">
        <w:rPr>
          <w:rFonts w:ascii="Arial" w:hAnsi="Arial"/>
          <w:sz w:val="24"/>
        </w:rPr>
        <w:t xml:space="preserve">2.6.11.2. Покрытие поверхности площадки, на которой </w:t>
      </w:r>
      <w:proofErr w:type="gramStart"/>
      <w:r w:rsidRPr="00A02B34">
        <w:rPr>
          <w:rFonts w:ascii="Arial" w:hAnsi="Arial"/>
          <w:sz w:val="24"/>
        </w:rPr>
        <w:t>предусмотрен непосредственно выгул животных выполняется</w:t>
      </w:r>
      <w:proofErr w:type="gramEnd"/>
      <w:r w:rsidRPr="00A02B34">
        <w:rPr>
          <w:rFonts w:ascii="Arial" w:hAnsi="Arial"/>
          <w:sz w:val="24"/>
        </w:rPr>
        <w:t xml:space="preserve">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w:t>
      </w:r>
      <w:r w:rsidRPr="00A02B34">
        <w:rPr>
          <w:rFonts w:ascii="Arial" w:hAnsi="Arial"/>
          <w:sz w:val="24"/>
        </w:rPr>
        <w:lastRenderedPageBreak/>
        <w:t>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A02B34" w:rsidRPr="00A02B34" w:rsidRDefault="00A02B34" w:rsidP="00A02B34">
      <w:pPr>
        <w:ind w:firstLine="709"/>
        <w:jc w:val="both"/>
        <w:rPr>
          <w:rFonts w:ascii="Arial" w:hAnsi="Arial"/>
          <w:sz w:val="24"/>
        </w:rPr>
      </w:pPr>
      <w:r w:rsidRPr="00A02B34">
        <w:rPr>
          <w:rFonts w:ascii="Arial" w:hAnsi="Arial"/>
          <w:sz w:val="24"/>
        </w:rPr>
        <w:t xml:space="preserve">2.6.11.3. Ограждение площадки для выгула животных должно быть высотой не менее </w:t>
      </w:r>
      <w:smartTag w:uri="urn:schemas-microsoft-com:office:smarttags" w:element="metricconverter">
        <w:smartTagPr>
          <w:attr w:name="ProductID" w:val="2,0 м"/>
        </w:smartTagPr>
        <w:r w:rsidRPr="00A02B34">
          <w:rPr>
            <w:rFonts w:ascii="Arial" w:hAnsi="Arial"/>
            <w:sz w:val="24"/>
          </w:rPr>
          <w:t>2,0 м</w:t>
        </w:r>
      </w:smartTag>
      <w:r w:rsidRPr="00A02B34">
        <w:rPr>
          <w:rFonts w:ascii="Arial" w:hAnsi="Arial"/>
          <w:sz w:val="24"/>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A02B34" w:rsidRPr="00A77670" w:rsidRDefault="00A02B34" w:rsidP="00A77670">
      <w:pPr>
        <w:ind w:firstLine="709"/>
        <w:jc w:val="both"/>
        <w:rPr>
          <w:rFonts w:ascii="Arial" w:hAnsi="Arial"/>
          <w:sz w:val="24"/>
        </w:rPr>
      </w:pPr>
      <w:r w:rsidRPr="00A02B34">
        <w:rPr>
          <w:rFonts w:ascii="Arial" w:hAnsi="Arial"/>
          <w:sz w:val="24"/>
        </w:rPr>
        <w:t>2.6.16.4. На территории площадки для выгула домашних животных размещается информационный стенд с п</w:t>
      </w:r>
      <w:r w:rsidR="00A77670">
        <w:rPr>
          <w:rFonts w:ascii="Arial" w:hAnsi="Arial"/>
          <w:sz w:val="24"/>
        </w:rPr>
        <w:t>равилами пользования площадкой.</w:t>
      </w:r>
    </w:p>
    <w:p w:rsidR="00A02B34" w:rsidRPr="00A77670" w:rsidRDefault="00A02B34" w:rsidP="00A77670">
      <w:pPr>
        <w:ind w:firstLine="709"/>
        <w:jc w:val="both"/>
        <w:rPr>
          <w:rFonts w:ascii="Arial" w:hAnsi="Arial"/>
          <w:b/>
          <w:sz w:val="24"/>
        </w:rPr>
      </w:pPr>
      <w:r w:rsidRPr="00A02B34">
        <w:rPr>
          <w:rFonts w:ascii="Arial" w:hAnsi="Arial"/>
          <w:b/>
          <w:sz w:val="24"/>
        </w:rPr>
        <w:t>3. Особые требования к доступности городской среды для маломобильных</w:t>
      </w:r>
      <w:r w:rsidR="00A77670">
        <w:rPr>
          <w:rFonts w:ascii="Arial" w:hAnsi="Arial"/>
          <w:b/>
          <w:sz w:val="24"/>
        </w:rPr>
        <w:t xml:space="preserve"> групп населения</w:t>
      </w:r>
    </w:p>
    <w:p w:rsidR="00A02B34" w:rsidRPr="00A02B34" w:rsidRDefault="00A02B34" w:rsidP="00A02B34">
      <w:pPr>
        <w:ind w:firstLine="709"/>
        <w:jc w:val="both"/>
        <w:rPr>
          <w:rFonts w:ascii="Arial" w:hAnsi="Arial"/>
          <w:bCs/>
          <w:sz w:val="24"/>
        </w:rPr>
      </w:pPr>
      <w:r w:rsidRPr="00A02B34">
        <w:rPr>
          <w:rFonts w:ascii="Arial" w:hAnsi="Arial"/>
          <w:bCs/>
          <w:sz w:val="24"/>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w:t>
      </w:r>
      <w:r w:rsidRPr="00A02B34">
        <w:rPr>
          <w:rFonts w:ascii="Arial" w:hAnsi="Arial"/>
          <w:sz w:val="24"/>
        </w:rPr>
        <w:t>в том числе</w:t>
      </w:r>
      <w:r w:rsidRPr="00A02B34">
        <w:rPr>
          <w:rFonts w:ascii="Arial" w:hAnsi="Arial"/>
          <w:bCs/>
          <w:sz w:val="24"/>
        </w:rPr>
        <w:t xml:space="preserve"> оснащение этих объектов элементами и техническими средствами, способствующими передвижению маломобильных групп населения.</w:t>
      </w:r>
    </w:p>
    <w:p w:rsidR="00A02B34" w:rsidRPr="00A77670" w:rsidRDefault="00A02B34" w:rsidP="00A77670">
      <w:pPr>
        <w:ind w:firstLine="709"/>
        <w:jc w:val="both"/>
        <w:rPr>
          <w:rFonts w:ascii="Arial" w:hAnsi="Arial"/>
          <w:bCs/>
          <w:sz w:val="24"/>
        </w:rPr>
      </w:pPr>
      <w:r w:rsidRPr="00A02B34">
        <w:rPr>
          <w:rFonts w:ascii="Arial" w:hAnsi="Arial"/>
          <w:bCs/>
          <w:sz w:val="24"/>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w:t>
      </w:r>
      <w:r w:rsidR="00A77670">
        <w:rPr>
          <w:rFonts w:ascii="Arial" w:hAnsi="Arial"/>
          <w:bCs/>
          <w:sz w:val="24"/>
        </w:rPr>
        <w:t>денной проектной документацией.</w:t>
      </w:r>
    </w:p>
    <w:p w:rsidR="00A02B34" w:rsidRPr="00A77670" w:rsidRDefault="00A02B34" w:rsidP="00A77670">
      <w:pPr>
        <w:ind w:firstLine="709"/>
        <w:jc w:val="both"/>
        <w:rPr>
          <w:rFonts w:ascii="Arial" w:hAnsi="Arial"/>
          <w:sz w:val="24"/>
        </w:rPr>
      </w:pPr>
      <w:r w:rsidRPr="00A02B34">
        <w:rPr>
          <w:rFonts w:ascii="Arial" w:hAnsi="Arial"/>
          <w:b/>
          <w:sz w:val="24"/>
        </w:rPr>
        <w:t>4. Порядок содержания и эксплуатации объектов благоустройства</w:t>
      </w:r>
    </w:p>
    <w:p w:rsidR="00A02B34" w:rsidRPr="00A77670" w:rsidRDefault="00A77670" w:rsidP="00A77670">
      <w:pPr>
        <w:ind w:firstLine="709"/>
        <w:jc w:val="both"/>
        <w:rPr>
          <w:rFonts w:ascii="Arial" w:hAnsi="Arial"/>
          <w:b/>
          <w:sz w:val="24"/>
          <w:lang w:val="en-US"/>
        </w:rPr>
      </w:pPr>
      <w:r>
        <w:rPr>
          <w:rFonts w:ascii="Arial" w:hAnsi="Arial"/>
          <w:b/>
          <w:sz w:val="24"/>
        </w:rPr>
        <w:t>4.1. Уборка территории</w:t>
      </w:r>
    </w:p>
    <w:p w:rsidR="00A02B34" w:rsidRPr="00A02B34" w:rsidRDefault="00A02B34" w:rsidP="00A02B34">
      <w:pPr>
        <w:ind w:firstLine="709"/>
        <w:jc w:val="both"/>
        <w:rPr>
          <w:rFonts w:ascii="Arial" w:hAnsi="Arial"/>
          <w:sz w:val="24"/>
        </w:rPr>
      </w:pPr>
      <w:r w:rsidRPr="00A02B34">
        <w:rPr>
          <w:rFonts w:ascii="Arial" w:hAnsi="Arial"/>
          <w:sz w:val="24"/>
        </w:rPr>
        <w:t xml:space="preserve">4.1.1. </w:t>
      </w:r>
      <w:proofErr w:type="gramStart"/>
      <w:r w:rsidRPr="00A02B34">
        <w:rPr>
          <w:rFonts w:ascii="Arial" w:hAnsi="Arial"/>
          <w:sz w:val="24"/>
        </w:rPr>
        <w:t xml:space="preserve">Уборка территории Кривлякского сельсовета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Кривлякского сельсовета от грязи, отходов, снега и льда, иными мероприятиями в указанной сфере. </w:t>
      </w:r>
      <w:proofErr w:type="gramEnd"/>
    </w:p>
    <w:p w:rsidR="00A02B34" w:rsidRPr="00A02B34" w:rsidRDefault="00A02B34" w:rsidP="00A02B34">
      <w:pPr>
        <w:ind w:firstLine="709"/>
        <w:jc w:val="both"/>
        <w:rPr>
          <w:rFonts w:ascii="Arial" w:hAnsi="Arial"/>
          <w:sz w:val="24"/>
        </w:rPr>
      </w:pPr>
      <w:r w:rsidRPr="00A02B34">
        <w:rPr>
          <w:rFonts w:ascii="Arial" w:hAnsi="Arial"/>
          <w:sz w:val="24"/>
        </w:rPr>
        <w:t>4.1.2. Лица, ответственные за благоустройство, обязаны:</w:t>
      </w:r>
    </w:p>
    <w:p w:rsidR="00A02B34" w:rsidRPr="00A02B34" w:rsidRDefault="00A02B34" w:rsidP="00A02B34">
      <w:pPr>
        <w:ind w:firstLine="709"/>
        <w:jc w:val="both"/>
        <w:rPr>
          <w:rFonts w:ascii="Arial" w:hAnsi="Arial"/>
          <w:sz w:val="24"/>
        </w:rPr>
      </w:pPr>
      <w:r w:rsidRPr="00A02B34">
        <w:rPr>
          <w:rFonts w:ascii="Arial" w:hAnsi="Arial"/>
          <w:sz w:val="24"/>
        </w:rPr>
        <w:t>обеспечивать качественную уборку закрепленных за ними объектов благоустройства и прилегающих к ним территорий;</w:t>
      </w:r>
    </w:p>
    <w:p w:rsidR="00A02B34" w:rsidRPr="00A02B34" w:rsidRDefault="00A02B34" w:rsidP="00A02B34">
      <w:pPr>
        <w:ind w:firstLine="709"/>
        <w:jc w:val="both"/>
        <w:rPr>
          <w:rFonts w:ascii="Arial" w:hAnsi="Arial"/>
          <w:sz w:val="24"/>
        </w:rPr>
      </w:pPr>
      <w:r w:rsidRPr="00A02B34">
        <w:rPr>
          <w:rFonts w:ascii="Arial" w:hAnsi="Arial"/>
          <w:sz w:val="24"/>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w:t>
      </w:r>
      <w:proofErr w:type="gramStart"/>
      <w:r w:rsidRPr="00A02B34">
        <w:rPr>
          <w:rFonts w:ascii="Arial" w:hAnsi="Arial"/>
          <w:sz w:val="24"/>
        </w:rPr>
        <w:t>материалов</w:t>
      </w:r>
      <w:proofErr w:type="gramEnd"/>
      <w:r w:rsidRPr="00A02B34">
        <w:rPr>
          <w:rFonts w:ascii="Arial" w:hAnsi="Arial"/>
          <w:sz w:val="24"/>
        </w:rPr>
        <w:t xml:space="preserve"> размещаемых в непредназначенных для этого местах в течение дня с момента обнаружения.</w:t>
      </w:r>
    </w:p>
    <w:p w:rsidR="00A02B34" w:rsidRPr="00A02B34" w:rsidRDefault="00A02B34" w:rsidP="00A02B34">
      <w:pPr>
        <w:ind w:firstLine="709"/>
        <w:jc w:val="both"/>
        <w:rPr>
          <w:rFonts w:ascii="Arial" w:hAnsi="Arial"/>
          <w:bCs/>
          <w:sz w:val="24"/>
        </w:rPr>
      </w:pPr>
      <w:r w:rsidRPr="00A02B34">
        <w:rPr>
          <w:rFonts w:ascii="Arial" w:hAnsi="Arial"/>
          <w:bCs/>
          <w:sz w:val="24"/>
        </w:rPr>
        <w:t xml:space="preserve">4.1.3. На всей территории </w:t>
      </w:r>
      <w:r w:rsidRPr="00A02B34">
        <w:rPr>
          <w:rFonts w:ascii="Arial" w:hAnsi="Arial"/>
          <w:sz w:val="24"/>
        </w:rPr>
        <w:t xml:space="preserve">Кривлякского сельсовета </w:t>
      </w:r>
      <w:r w:rsidRPr="00A02B34">
        <w:rPr>
          <w:rFonts w:ascii="Arial" w:hAnsi="Arial"/>
          <w:bCs/>
          <w:sz w:val="24"/>
        </w:rPr>
        <w:t>юридические и физические лица должны соблюдать чистоту и поддерживать порядок.</w:t>
      </w:r>
    </w:p>
    <w:p w:rsidR="00A02B34" w:rsidRPr="00A02B34" w:rsidRDefault="00A02B34" w:rsidP="00A02B34">
      <w:pPr>
        <w:ind w:firstLine="709"/>
        <w:jc w:val="both"/>
        <w:rPr>
          <w:rFonts w:ascii="Arial" w:hAnsi="Arial"/>
          <w:sz w:val="24"/>
        </w:rPr>
      </w:pPr>
      <w:r w:rsidRPr="00A02B34">
        <w:rPr>
          <w:rFonts w:ascii="Arial" w:hAnsi="Arial"/>
          <w:sz w:val="24"/>
        </w:rPr>
        <w:lastRenderedPageBreak/>
        <w:t>В целях обеспечения чистоты и порядка на территории</w:t>
      </w:r>
      <w:r w:rsidRPr="00A02B34">
        <w:rPr>
          <w:rFonts w:ascii="Arial" w:hAnsi="Arial"/>
          <w:i/>
          <w:sz w:val="24"/>
        </w:rPr>
        <w:t xml:space="preserve"> </w:t>
      </w:r>
      <w:r w:rsidRPr="00A02B34">
        <w:rPr>
          <w:rFonts w:ascii="Arial" w:hAnsi="Arial"/>
          <w:sz w:val="24"/>
        </w:rPr>
        <w:t>Кривлякского сельсовета запрещается:</w:t>
      </w:r>
    </w:p>
    <w:p w:rsidR="00A02B34" w:rsidRPr="00A02B34" w:rsidRDefault="00A02B34" w:rsidP="00A02B34">
      <w:pPr>
        <w:ind w:firstLine="709"/>
        <w:jc w:val="both"/>
        <w:rPr>
          <w:rFonts w:ascii="Arial" w:hAnsi="Arial"/>
          <w:sz w:val="24"/>
        </w:rPr>
      </w:pPr>
      <w:r w:rsidRPr="00A02B34">
        <w:rPr>
          <w:rFonts w:ascii="Arial" w:hAnsi="Arial"/>
          <w:sz w:val="24"/>
        </w:rPr>
        <w:t>складировать у киосков, палаток, павильонов мелкорозничной торговли и магазинов тару и запас товаров;</w:t>
      </w:r>
    </w:p>
    <w:p w:rsidR="00A02B34" w:rsidRPr="00A02B34" w:rsidRDefault="00A02B34" w:rsidP="00A02B34">
      <w:pPr>
        <w:ind w:firstLine="709"/>
        <w:jc w:val="both"/>
        <w:rPr>
          <w:rFonts w:ascii="Arial" w:hAnsi="Arial"/>
          <w:sz w:val="24"/>
        </w:rPr>
      </w:pPr>
      <w:r w:rsidRPr="00A02B34">
        <w:rPr>
          <w:rFonts w:ascii="Arial" w:hAnsi="Arial"/>
          <w:sz w:val="24"/>
        </w:rPr>
        <w:t>разводить открытый огонь в не установленных для этих целей местах;</w:t>
      </w:r>
    </w:p>
    <w:p w:rsidR="00A02B34" w:rsidRPr="00A02B34" w:rsidRDefault="00A02B34" w:rsidP="00A02B34">
      <w:pPr>
        <w:ind w:firstLine="709"/>
        <w:jc w:val="both"/>
        <w:rPr>
          <w:rFonts w:ascii="Arial" w:hAnsi="Arial"/>
          <w:sz w:val="24"/>
        </w:rPr>
      </w:pPr>
      <w:r w:rsidRPr="00A02B34">
        <w:rPr>
          <w:rFonts w:ascii="Arial" w:hAnsi="Arial"/>
          <w:sz w:val="24"/>
        </w:rPr>
        <w:t>складировать отходы в местах, не предназначенных для этих целей;</w:t>
      </w:r>
    </w:p>
    <w:p w:rsidR="00A02B34" w:rsidRPr="00A02B34" w:rsidRDefault="00A02B34" w:rsidP="00A02B34">
      <w:pPr>
        <w:ind w:firstLine="709"/>
        <w:jc w:val="both"/>
        <w:rPr>
          <w:rFonts w:ascii="Arial" w:hAnsi="Arial"/>
          <w:sz w:val="24"/>
        </w:rPr>
      </w:pPr>
      <w:r w:rsidRPr="00A02B34">
        <w:rPr>
          <w:rFonts w:ascii="Arial" w:hAnsi="Arial"/>
          <w:sz w:val="24"/>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A02B34" w:rsidRPr="00A02B34" w:rsidRDefault="00A02B34" w:rsidP="00A02B34">
      <w:pPr>
        <w:ind w:firstLine="709"/>
        <w:jc w:val="both"/>
        <w:rPr>
          <w:rFonts w:ascii="Arial" w:hAnsi="Arial"/>
          <w:bCs/>
          <w:sz w:val="24"/>
        </w:rPr>
      </w:pPr>
      <w:r w:rsidRPr="00A02B34">
        <w:rPr>
          <w:rFonts w:ascii="Arial" w:hAnsi="Arial"/>
          <w:bCs/>
          <w:sz w:val="24"/>
        </w:rPr>
        <w:t>4.1.4. На территории Кривлякского сельсовета запрещается складировать твердые коммунальные отходы производства и потребления в несанкционированных местах.</w:t>
      </w:r>
    </w:p>
    <w:p w:rsidR="00A02B34" w:rsidRPr="00A02B34" w:rsidRDefault="00A02B34" w:rsidP="00A02B34">
      <w:pPr>
        <w:ind w:firstLine="709"/>
        <w:jc w:val="both"/>
        <w:rPr>
          <w:rFonts w:ascii="Arial" w:hAnsi="Arial"/>
          <w:bCs/>
          <w:sz w:val="24"/>
        </w:rPr>
      </w:pPr>
      <w:r w:rsidRPr="00A02B34">
        <w:rPr>
          <w:rFonts w:ascii="Arial" w:hAnsi="Arial"/>
          <w:bCs/>
          <w:sz w:val="24"/>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A02B34" w:rsidRPr="00A02B34" w:rsidRDefault="00A02B34" w:rsidP="00A02B34">
      <w:pPr>
        <w:ind w:firstLine="709"/>
        <w:jc w:val="both"/>
        <w:rPr>
          <w:rFonts w:ascii="Arial" w:hAnsi="Arial"/>
          <w:sz w:val="24"/>
        </w:rPr>
      </w:pPr>
      <w:r w:rsidRPr="00A02B34">
        <w:rPr>
          <w:rFonts w:ascii="Arial" w:hAnsi="Arial"/>
          <w:bCs/>
          <w:sz w:val="24"/>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A02B34">
        <w:rPr>
          <w:rFonts w:ascii="Arial" w:hAnsi="Arial"/>
          <w:sz w:val="24"/>
        </w:rPr>
        <w:t>лиц, ответственных за содержание объектов благоустройства</w:t>
      </w:r>
      <w:r w:rsidRPr="00A02B34">
        <w:rPr>
          <w:rFonts w:ascii="Arial" w:hAnsi="Arial"/>
          <w:bCs/>
          <w:sz w:val="24"/>
        </w:rPr>
        <w:t xml:space="preserve"> на данной территории.</w:t>
      </w:r>
    </w:p>
    <w:p w:rsidR="00A02B34" w:rsidRPr="00A02B34" w:rsidRDefault="00A02B34" w:rsidP="00A02B34">
      <w:pPr>
        <w:ind w:firstLine="709"/>
        <w:jc w:val="both"/>
        <w:rPr>
          <w:rFonts w:ascii="Arial" w:hAnsi="Arial"/>
          <w:sz w:val="24"/>
        </w:rPr>
      </w:pPr>
      <w:r w:rsidRPr="00A02B34">
        <w:rPr>
          <w:rFonts w:ascii="Arial" w:hAnsi="Arial"/>
          <w:sz w:val="24"/>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A02B34" w:rsidRPr="00A02B34" w:rsidRDefault="00A02B34" w:rsidP="00A02B34">
      <w:pPr>
        <w:ind w:firstLine="709"/>
        <w:jc w:val="both"/>
        <w:rPr>
          <w:rFonts w:ascii="Arial" w:hAnsi="Arial"/>
          <w:sz w:val="24"/>
        </w:rPr>
      </w:pPr>
      <w:r w:rsidRPr="00A02B34">
        <w:rPr>
          <w:rFonts w:ascii="Arial" w:hAnsi="Arial"/>
          <w:sz w:val="24"/>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A02B34" w:rsidRPr="00A02B34" w:rsidRDefault="00A02B34" w:rsidP="00A02B34">
      <w:pPr>
        <w:ind w:firstLine="709"/>
        <w:jc w:val="both"/>
        <w:rPr>
          <w:rFonts w:ascii="Arial" w:hAnsi="Arial"/>
          <w:sz w:val="24"/>
        </w:rPr>
      </w:pPr>
      <w:r w:rsidRPr="00A02B34">
        <w:rPr>
          <w:rFonts w:ascii="Arial" w:hAnsi="Arial"/>
          <w:bCs/>
          <w:sz w:val="24"/>
        </w:rPr>
        <w:t xml:space="preserve">4.1.6. Администрацией Кривлякского сельсовета обеспечивается </w:t>
      </w:r>
      <w:r w:rsidRPr="00A02B34">
        <w:rPr>
          <w:rFonts w:ascii="Arial" w:hAnsi="Arial"/>
          <w:sz w:val="24"/>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A02B34" w:rsidRPr="00A02B34" w:rsidRDefault="00A02B34" w:rsidP="00A02B34">
      <w:pPr>
        <w:ind w:firstLine="709"/>
        <w:jc w:val="both"/>
        <w:rPr>
          <w:rFonts w:ascii="Arial" w:hAnsi="Arial"/>
          <w:bCs/>
          <w:sz w:val="24"/>
        </w:rPr>
      </w:pPr>
      <w:r w:rsidRPr="00A02B34">
        <w:rPr>
          <w:rFonts w:ascii="Arial" w:hAnsi="Arial"/>
          <w:bCs/>
          <w:sz w:val="24"/>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A02B34" w:rsidRPr="00A02B34" w:rsidRDefault="00A02B34" w:rsidP="00A02B34">
      <w:pPr>
        <w:ind w:firstLine="709"/>
        <w:jc w:val="both"/>
        <w:rPr>
          <w:rFonts w:ascii="Arial" w:hAnsi="Arial"/>
          <w:bCs/>
          <w:sz w:val="24"/>
        </w:rPr>
      </w:pPr>
      <w:r w:rsidRPr="00A02B34">
        <w:rPr>
          <w:rFonts w:ascii="Arial" w:hAnsi="Arial"/>
          <w:bCs/>
          <w:sz w:val="24"/>
        </w:rPr>
        <w:t xml:space="preserve">Установку урн и их очистку осуществляют лица, </w:t>
      </w:r>
      <w:r w:rsidRPr="00A02B34">
        <w:rPr>
          <w:rFonts w:ascii="Arial" w:hAnsi="Arial"/>
          <w:sz w:val="24"/>
        </w:rPr>
        <w:t>ответственные за содержание объектов благоустройства</w:t>
      </w:r>
      <w:r w:rsidRPr="00A02B34">
        <w:rPr>
          <w:rFonts w:ascii="Arial" w:hAnsi="Arial"/>
          <w:bCs/>
          <w:sz w:val="24"/>
        </w:rPr>
        <w:t xml:space="preserve"> на соответствующей территории. </w:t>
      </w:r>
    </w:p>
    <w:p w:rsidR="00A02B34" w:rsidRPr="00A02B34" w:rsidRDefault="00A02B34" w:rsidP="00A02B34">
      <w:pPr>
        <w:ind w:firstLine="709"/>
        <w:jc w:val="both"/>
        <w:rPr>
          <w:rFonts w:ascii="Arial" w:hAnsi="Arial"/>
          <w:bCs/>
          <w:sz w:val="24"/>
        </w:rPr>
      </w:pPr>
      <w:r w:rsidRPr="00A02B34">
        <w:rPr>
          <w:rFonts w:ascii="Arial" w:hAnsi="Arial"/>
          <w:bCs/>
          <w:sz w:val="24"/>
        </w:rPr>
        <w:lastRenderedPageBreak/>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A02B34" w:rsidRPr="00A02B34" w:rsidRDefault="00A02B34" w:rsidP="00A02B34">
      <w:pPr>
        <w:ind w:firstLine="709"/>
        <w:jc w:val="both"/>
        <w:rPr>
          <w:rFonts w:ascii="Arial" w:hAnsi="Arial"/>
          <w:bCs/>
          <w:sz w:val="24"/>
        </w:rPr>
      </w:pPr>
      <w:r w:rsidRPr="00A02B34">
        <w:rPr>
          <w:rFonts w:ascii="Arial" w:hAnsi="Arial"/>
          <w:bCs/>
          <w:sz w:val="24"/>
        </w:rPr>
        <w:t>4.1.8. При уборке в ночное время должны быть обеспечены меры, предупреждающие шум.</w:t>
      </w:r>
    </w:p>
    <w:p w:rsidR="00A02B34" w:rsidRPr="00A02B34" w:rsidRDefault="00A02B34" w:rsidP="00A02B34">
      <w:pPr>
        <w:ind w:firstLine="709"/>
        <w:jc w:val="both"/>
        <w:rPr>
          <w:rFonts w:ascii="Arial" w:hAnsi="Arial"/>
          <w:bCs/>
          <w:sz w:val="24"/>
        </w:rPr>
      </w:pPr>
      <w:r w:rsidRPr="00A02B34">
        <w:rPr>
          <w:rFonts w:ascii="Arial" w:hAnsi="Arial"/>
          <w:bCs/>
          <w:sz w:val="24"/>
        </w:rPr>
        <w:t>4.1.9. Администрация Кривлякского сельсовета может на добровольной основе привлекать граждан для выполнения работ по уборке, благоустройству и озеленению территории Кривлякского сельсовета.</w:t>
      </w:r>
    </w:p>
    <w:p w:rsidR="00A02B34" w:rsidRPr="00A02B34" w:rsidRDefault="00A02B34" w:rsidP="00A02B34">
      <w:pPr>
        <w:ind w:firstLine="709"/>
        <w:jc w:val="both"/>
        <w:rPr>
          <w:rFonts w:ascii="Arial" w:hAnsi="Arial"/>
          <w:sz w:val="24"/>
        </w:rPr>
      </w:pPr>
      <w:r w:rsidRPr="00A02B34">
        <w:rPr>
          <w:rFonts w:ascii="Arial" w:hAnsi="Arial"/>
          <w:bCs/>
          <w:sz w:val="24"/>
        </w:rPr>
        <w:t xml:space="preserve">Привлечение граждан к выполнению работ по уборке, благоустройству и озеленению территории Кривлякского сельсовета осуществляется на основании постановления администрации Кривлякского сельсовета </w:t>
      </w:r>
      <w:r w:rsidRPr="00A02B34">
        <w:rPr>
          <w:rFonts w:ascii="Arial" w:hAnsi="Arial"/>
          <w:sz w:val="24"/>
        </w:rPr>
        <w:t>в порядке, предусмотренном действующим законодательством.</w:t>
      </w:r>
    </w:p>
    <w:p w:rsidR="00A02B34" w:rsidRPr="00A77670" w:rsidRDefault="00A02B34" w:rsidP="00A77670">
      <w:pPr>
        <w:ind w:firstLine="709"/>
        <w:jc w:val="both"/>
        <w:rPr>
          <w:rFonts w:ascii="Arial" w:hAnsi="Arial"/>
          <w:sz w:val="24"/>
        </w:rPr>
      </w:pPr>
      <w:r w:rsidRPr="00A02B34">
        <w:rPr>
          <w:rFonts w:ascii="Arial" w:hAnsi="Arial"/>
          <w:sz w:val="24"/>
        </w:rPr>
        <w:t>Для проведения повсеместной, добровольной, общественной уборки</w:t>
      </w:r>
      <w:r w:rsidRPr="00A02B34">
        <w:rPr>
          <w:rFonts w:ascii="Arial" w:hAnsi="Arial"/>
          <w:bCs/>
          <w:sz w:val="24"/>
        </w:rPr>
        <w:t xml:space="preserve">, благоустройству и озеленению территории Кривлякского сельсовета </w:t>
      </w:r>
      <w:r w:rsidRPr="00A02B34">
        <w:rPr>
          <w:rFonts w:ascii="Arial" w:hAnsi="Arial"/>
          <w:sz w:val="24"/>
        </w:rPr>
        <w:t>устанавл</w:t>
      </w:r>
      <w:r w:rsidR="00A77670">
        <w:rPr>
          <w:rFonts w:ascii="Arial" w:hAnsi="Arial"/>
          <w:sz w:val="24"/>
        </w:rPr>
        <w:t>ивается единый санитарный день.</w:t>
      </w:r>
    </w:p>
    <w:p w:rsidR="00A02B34" w:rsidRPr="00A77670" w:rsidRDefault="00A02B34" w:rsidP="00A77670">
      <w:pPr>
        <w:ind w:firstLine="709"/>
        <w:jc w:val="both"/>
        <w:rPr>
          <w:rFonts w:ascii="Arial" w:hAnsi="Arial"/>
          <w:b/>
          <w:bCs/>
          <w:sz w:val="24"/>
        </w:rPr>
      </w:pPr>
      <w:r w:rsidRPr="00A02B34">
        <w:rPr>
          <w:rFonts w:ascii="Arial" w:hAnsi="Arial"/>
          <w:b/>
          <w:bCs/>
          <w:sz w:val="24"/>
        </w:rPr>
        <w:t>4.2. Особенности уборки тер</w:t>
      </w:r>
      <w:r w:rsidR="00A77670">
        <w:rPr>
          <w:rFonts w:ascii="Arial" w:hAnsi="Arial"/>
          <w:b/>
          <w:bCs/>
          <w:sz w:val="24"/>
        </w:rPr>
        <w:t>ритории в весенне-летний период</w:t>
      </w:r>
    </w:p>
    <w:p w:rsidR="00A02B34" w:rsidRPr="00A02B34" w:rsidRDefault="00A02B34" w:rsidP="00A02B34">
      <w:pPr>
        <w:ind w:firstLine="709"/>
        <w:jc w:val="both"/>
        <w:rPr>
          <w:rFonts w:ascii="Arial" w:hAnsi="Arial"/>
          <w:bCs/>
          <w:sz w:val="24"/>
        </w:rPr>
      </w:pPr>
      <w:r w:rsidRPr="00A02B34">
        <w:rPr>
          <w:rFonts w:ascii="Arial" w:hAnsi="Arial"/>
          <w:bCs/>
          <w:sz w:val="24"/>
        </w:rPr>
        <w:t>4.2.1. Уборка территории в весенне-летний период производится с 15 апреля по 15 октября. В зависимости от климатических условий постановлением администрации Кривлякского сельсовета период весенне-летний уборки может быть изменен.</w:t>
      </w:r>
    </w:p>
    <w:p w:rsidR="00A02B34" w:rsidRPr="00A02B34" w:rsidRDefault="00A02B34" w:rsidP="00A02B34">
      <w:pPr>
        <w:ind w:firstLine="709"/>
        <w:jc w:val="both"/>
        <w:rPr>
          <w:rFonts w:ascii="Arial" w:hAnsi="Arial"/>
          <w:bCs/>
          <w:sz w:val="24"/>
        </w:rPr>
      </w:pPr>
      <w:r w:rsidRPr="00A02B34">
        <w:rPr>
          <w:rFonts w:ascii="Arial" w:hAnsi="Arial"/>
          <w:bCs/>
          <w:sz w:val="24"/>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A02B34" w:rsidRPr="00A02B34" w:rsidRDefault="00A02B34" w:rsidP="00A02B34">
      <w:pPr>
        <w:ind w:firstLine="709"/>
        <w:jc w:val="both"/>
        <w:rPr>
          <w:rFonts w:ascii="Arial" w:hAnsi="Arial"/>
          <w:bCs/>
          <w:sz w:val="24"/>
        </w:rPr>
      </w:pPr>
      <w:r w:rsidRPr="00A02B34">
        <w:rPr>
          <w:rFonts w:ascii="Arial" w:hAnsi="Arial"/>
          <w:bCs/>
          <w:sz w:val="24"/>
        </w:rPr>
        <w:t>подметание тротуаров, пешеходных территорий, дворовых, внутриквартальных территорий, иных территорий населенного пункта, отчистку от грязи;</w:t>
      </w:r>
    </w:p>
    <w:p w:rsidR="00A02B34" w:rsidRPr="00A02B34" w:rsidRDefault="00A02B34" w:rsidP="00A02B34">
      <w:pPr>
        <w:ind w:firstLine="709"/>
        <w:jc w:val="both"/>
        <w:rPr>
          <w:rFonts w:ascii="Arial" w:hAnsi="Arial"/>
          <w:bCs/>
          <w:sz w:val="24"/>
        </w:rPr>
      </w:pPr>
      <w:r w:rsidRPr="00A02B34">
        <w:rPr>
          <w:rFonts w:ascii="Arial" w:hAnsi="Arial"/>
          <w:bCs/>
          <w:sz w:val="24"/>
        </w:rPr>
        <w:t>уборку и содержание газонов в парках, садах, скверах и на иных земельных участках территории сельсовета;</w:t>
      </w:r>
    </w:p>
    <w:p w:rsidR="00A02B34" w:rsidRPr="00A02B34" w:rsidRDefault="00A02B34" w:rsidP="00A02B34">
      <w:pPr>
        <w:ind w:firstLine="709"/>
        <w:jc w:val="both"/>
        <w:rPr>
          <w:rFonts w:ascii="Arial" w:hAnsi="Arial"/>
          <w:bCs/>
          <w:sz w:val="24"/>
        </w:rPr>
      </w:pPr>
      <w:r w:rsidRPr="00A02B34">
        <w:rPr>
          <w:rFonts w:ascii="Arial" w:hAnsi="Arial"/>
          <w:bCs/>
          <w:sz w:val="24"/>
        </w:rPr>
        <w:t>косьбу травы в зонах зеленых насаждений;</w:t>
      </w:r>
    </w:p>
    <w:p w:rsidR="00A02B34" w:rsidRPr="00A02B34" w:rsidRDefault="00A02B34" w:rsidP="00A02B34">
      <w:pPr>
        <w:ind w:firstLine="709"/>
        <w:jc w:val="both"/>
        <w:rPr>
          <w:rFonts w:ascii="Arial" w:hAnsi="Arial"/>
          <w:bCs/>
          <w:sz w:val="24"/>
        </w:rPr>
      </w:pPr>
      <w:r w:rsidRPr="00A02B34">
        <w:rPr>
          <w:rFonts w:ascii="Arial" w:hAnsi="Arial"/>
          <w:bCs/>
          <w:sz w:val="24"/>
        </w:rPr>
        <w:t>удаление отходов.</w:t>
      </w:r>
    </w:p>
    <w:p w:rsidR="00A02B34" w:rsidRPr="00A02B34" w:rsidRDefault="00A02B34" w:rsidP="00A02B34">
      <w:pPr>
        <w:ind w:firstLine="709"/>
        <w:jc w:val="both"/>
        <w:rPr>
          <w:rFonts w:ascii="Arial" w:hAnsi="Arial"/>
          <w:sz w:val="24"/>
        </w:rPr>
      </w:pPr>
      <w:r w:rsidRPr="00A02B34">
        <w:rPr>
          <w:rFonts w:ascii="Arial" w:hAnsi="Arial"/>
          <w:sz w:val="24"/>
        </w:rPr>
        <w:t>4.2.3. Подметание территории населенных пунктов производится способами, не допускающими запыленность воздуха.</w:t>
      </w:r>
    </w:p>
    <w:p w:rsidR="00A02B34" w:rsidRPr="00A02B34" w:rsidRDefault="00A02B34" w:rsidP="00A02B34">
      <w:pPr>
        <w:ind w:firstLine="709"/>
        <w:jc w:val="both"/>
        <w:rPr>
          <w:rFonts w:ascii="Arial" w:hAnsi="Arial"/>
          <w:sz w:val="24"/>
        </w:rPr>
      </w:pPr>
      <w:r w:rsidRPr="00A02B34">
        <w:rPr>
          <w:rFonts w:ascii="Arial" w:hAnsi="Arial"/>
          <w:sz w:val="24"/>
        </w:rPr>
        <w:t xml:space="preserve">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w:t>
      </w:r>
      <w:r w:rsidRPr="00A02B34">
        <w:rPr>
          <w:rFonts w:ascii="Arial" w:hAnsi="Arial"/>
          <w:sz w:val="24"/>
        </w:rPr>
        <w:lastRenderedPageBreak/>
        <w:t>механизированной уборке и не реже 3 раз в 1,5 месяца при ручной уборке, если иное не предусмотрено федеральным и краевым законодательством.</w:t>
      </w:r>
    </w:p>
    <w:p w:rsidR="00A02B34" w:rsidRPr="00A02B34" w:rsidRDefault="00A02B34" w:rsidP="00A02B34">
      <w:pPr>
        <w:ind w:firstLine="709"/>
        <w:jc w:val="both"/>
        <w:rPr>
          <w:rFonts w:ascii="Arial" w:hAnsi="Arial"/>
          <w:sz w:val="24"/>
        </w:rPr>
      </w:pPr>
      <w:r w:rsidRPr="00A02B34">
        <w:rPr>
          <w:rFonts w:ascii="Arial" w:hAnsi="Arial"/>
          <w:sz w:val="24"/>
        </w:rPr>
        <w:t>4.2.4. В целях обеспыливания дорог и тротуаров мойка вышеуказанной территории сельсовета может производиться в дневное время.</w:t>
      </w:r>
    </w:p>
    <w:p w:rsidR="00A02B34" w:rsidRPr="00A02B34" w:rsidRDefault="00A02B34" w:rsidP="00A02B34">
      <w:pPr>
        <w:ind w:firstLine="709"/>
        <w:jc w:val="both"/>
        <w:rPr>
          <w:rFonts w:ascii="Arial" w:hAnsi="Arial"/>
          <w:sz w:val="24"/>
        </w:rPr>
      </w:pPr>
      <w:r w:rsidRPr="00A02B34">
        <w:rPr>
          <w:rFonts w:ascii="Arial" w:hAnsi="Arial"/>
          <w:sz w:val="24"/>
        </w:rPr>
        <w:t>4.2.5. Косьба травы в зонах зеленых насаждений производится по мере необходимости, но не реже двух раз в месяц.</w:t>
      </w:r>
    </w:p>
    <w:p w:rsidR="00A02B34" w:rsidRPr="00A02B34" w:rsidRDefault="00A02B34" w:rsidP="00A02B34">
      <w:pPr>
        <w:ind w:firstLine="709"/>
        <w:jc w:val="both"/>
        <w:rPr>
          <w:rFonts w:ascii="Arial" w:hAnsi="Arial"/>
          <w:sz w:val="24"/>
        </w:rPr>
      </w:pPr>
      <w:r w:rsidRPr="00A02B34">
        <w:rPr>
          <w:rFonts w:ascii="Arial" w:hAnsi="Arial"/>
          <w:sz w:val="24"/>
        </w:rPr>
        <w:t xml:space="preserve">4.2.6. Для исключения </w:t>
      </w:r>
      <w:proofErr w:type="gramStart"/>
      <w:r w:rsidRPr="00A02B34">
        <w:rPr>
          <w:rFonts w:ascii="Arial" w:hAnsi="Arial"/>
          <w:sz w:val="24"/>
        </w:rPr>
        <w:t>возникновения застоев дождевой воды крышки люков</w:t>
      </w:r>
      <w:proofErr w:type="gramEnd"/>
      <w:r w:rsidRPr="00A02B34">
        <w:rPr>
          <w:rFonts w:ascii="Arial" w:hAnsi="Arial"/>
          <w:sz w:val="24"/>
        </w:rPr>
        <w:t xml:space="preserve"> и иные элементы ливневой канализации должны постоянно очищаться от отходов, листьев и других загрязнений.</w:t>
      </w:r>
    </w:p>
    <w:p w:rsidR="00A02B34" w:rsidRPr="00A02B34" w:rsidRDefault="00A02B34" w:rsidP="00A02B34">
      <w:pPr>
        <w:ind w:firstLine="709"/>
        <w:jc w:val="both"/>
        <w:rPr>
          <w:rFonts w:ascii="Arial" w:hAnsi="Arial"/>
          <w:sz w:val="24"/>
        </w:rPr>
      </w:pPr>
      <w:r w:rsidRPr="00A02B34">
        <w:rPr>
          <w:rFonts w:ascii="Arial" w:hAnsi="Arial"/>
          <w:sz w:val="24"/>
        </w:rPr>
        <w:t>4.2.7.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A02B34" w:rsidRPr="00A02B34" w:rsidRDefault="00A02B34" w:rsidP="00A02B34">
      <w:pPr>
        <w:ind w:firstLine="709"/>
        <w:jc w:val="both"/>
        <w:rPr>
          <w:rFonts w:ascii="Arial" w:hAnsi="Arial"/>
          <w:sz w:val="24"/>
        </w:rPr>
      </w:pPr>
      <w:r w:rsidRPr="00A02B34">
        <w:rPr>
          <w:rFonts w:ascii="Arial" w:hAnsi="Arial"/>
          <w:sz w:val="24"/>
        </w:rPr>
        <w:t>4.2.8. Во время листопада на территориях населенных пунктов должна осуществляться уборка и вывоз листьев.</w:t>
      </w:r>
    </w:p>
    <w:p w:rsidR="00A02B34" w:rsidRPr="00A02B34" w:rsidRDefault="00A02B34" w:rsidP="00A02B34">
      <w:pPr>
        <w:ind w:firstLine="709"/>
        <w:jc w:val="both"/>
        <w:rPr>
          <w:rFonts w:ascii="Arial" w:hAnsi="Arial"/>
          <w:sz w:val="24"/>
        </w:rPr>
      </w:pPr>
      <w:r w:rsidRPr="00A02B34">
        <w:rPr>
          <w:rFonts w:ascii="Arial" w:hAnsi="Arial"/>
          <w:sz w:val="24"/>
        </w:rPr>
        <w:t>4.2.9. При производстве летней уборки запрещается:</w:t>
      </w:r>
    </w:p>
    <w:p w:rsidR="00A02B34" w:rsidRPr="00A02B34" w:rsidRDefault="00A02B34" w:rsidP="00A02B34">
      <w:pPr>
        <w:ind w:firstLine="709"/>
        <w:jc w:val="both"/>
        <w:rPr>
          <w:rFonts w:ascii="Arial" w:hAnsi="Arial"/>
          <w:sz w:val="24"/>
        </w:rPr>
      </w:pPr>
      <w:r w:rsidRPr="00A02B34">
        <w:rPr>
          <w:rFonts w:ascii="Arial" w:hAnsi="Arial"/>
          <w:sz w:val="24"/>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A02B34" w:rsidRPr="00A02B34" w:rsidRDefault="00A02B34" w:rsidP="00A02B34">
      <w:pPr>
        <w:ind w:firstLine="709"/>
        <w:jc w:val="both"/>
        <w:rPr>
          <w:rFonts w:ascii="Arial" w:hAnsi="Arial"/>
          <w:sz w:val="24"/>
        </w:rPr>
      </w:pPr>
      <w:r w:rsidRPr="00A02B34">
        <w:rPr>
          <w:rFonts w:ascii="Arial" w:hAnsi="Arial"/>
          <w:sz w:val="24"/>
        </w:rPr>
        <w:t>вывозить и складировать отходы на территории сельсовета в не предусмотренные для этих целей места;</w:t>
      </w:r>
    </w:p>
    <w:p w:rsidR="00A02B34" w:rsidRPr="00A77670" w:rsidRDefault="00A02B34" w:rsidP="00A77670">
      <w:pPr>
        <w:ind w:firstLine="709"/>
        <w:jc w:val="both"/>
        <w:rPr>
          <w:rFonts w:ascii="Arial" w:hAnsi="Arial"/>
          <w:sz w:val="24"/>
        </w:rPr>
      </w:pPr>
      <w:r w:rsidRPr="00A02B34">
        <w:rPr>
          <w:rFonts w:ascii="Arial" w:hAnsi="Arial"/>
          <w:sz w:val="24"/>
        </w:rPr>
        <w:t>сжигать листву, иные отходы на территории сельсовета в не предусм</w:t>
      </w:r>
      <w:r w:rsidR="00A77670">
        <w:rPr>
          <w:rFonts w:ascii="Arial" w:hAnsi="Arial"/>
          <w:sz w:val="24"/>
        </w:rPr>
        <w:t>отренных для этих целей местах.</w:t>
      </w:r>
    </w:p>
    <w:p w:rsidR="00A02B34" w:rsidRPr="00A77670" w:rsidRDefault="00A02B34" w:rsidP="00A77670">
      <w:pPr>
        <w:ind w:firstLine="709"/>
        <w:jc w:val="both"/>
        <w:rPr>
          <w:rFonts w:ascii="Arial" w:hAnsi="Arial"/>
          <w:b/>
          <w:bCs/>
          <w:sz w:val="24"/>
        </w:rPr>
      </w:pPr>
      <w:r w:rsidRPr="00A02B34">
        <w:rPr>
          <w:rFonts w:ascii="Arial" w:hAnsi="Arial"/>
          <w:b/>
          <w:bCs/>
          <w:sz w:val="24"/>
        </w:rPr>
        <w:t>4.3. Особенности уборки те</w:t>
      </w:r>
      <w:r w:rsidR="00A77670">
        <w:rPr>
          <w:rFonts w:ascii="Arial" w:hAnsi="Arial"/>
          <w:b/>
          <w:bCs/>
          <w:sz w:val="24"/>
        </w:rPr>
        <w:t>рритории в осенне-зимний период</w:t>
      </w:r>
    </w:p>
    <w:p w:rsidR="00A02B34" w:rsidRPr="00A02B34" w:rsidRDefault="00A02B34" w:rsidP="00A02B34">
      <w:pPr>
        <w:ind w:firstLine="709"/>
        <w:jc w:val="both"/>
        <w:rPr>
          <w:rFonts w:ascii="Arial" w:hAnsi="Arial"/>
          <w:bCs/>
          <w:sz w:val="24"/>
        </w:rPr>
      </w:pPr>
      <w:r w:rsidRPr="00A02B34">
        <w:rPr>
          <w:rFonts w:ascii="Arial" w:hAnsi="Arial"/>
          <w:bCs/>
          <w:sz w:val="24"/>
        </w:rPr>
        <w:t>4.3.1. Осенне-зимняя уборка территории проводится с 15 октября по 15 апреля и предусматривает уборку и вывоз мусора, снега и льда, грязи, посыпку улиц противогололедными материалами.</w:t>
      </w:r>
    </w:p>
    <w:p w:rsidR="00A02B34" w:rsidRPr="00A02B34" w:rsidRDefault="00A02B34" w:rsidP="00A02B34">
      <w:pPr>
        <w:ind w:firstLine="709"/>
        <w:jc w:val="both"/>
        <w:rPr>
          <w:rFonts w:ascii="Arial" w:hAnsi="Arial"/>
          <w:bCs/>
          <w:sz w:val="24"/>
        </w:rPr>
      </w:pPr>
      <w:r w:rsidRPr="00A02B34">
        <w:rPr>
          <w:rFonts w:ascii="Arial" w:hAnsi="Arial"/>
          <w:bCs/>
          <w:sz w:val="24"/>
        </w:rPr>
        <w:t>В зависимости от климатических условий постановлением администрации Кривлякского сельсовета период осенне-зимней уборки может быть изменен.</w:t>
      </w:r>
    </w:p>
    <w:p w:rsidR="00A02B34" w:rsidRPr="00A02B34" w:rsidRDefault="00A02B34" w:rsidP="00A02B34">
      <w:pPr>
        <w:ind w:firstLine="709"/>
        <w:jc w:val="both"/>
        <w:rPr>
          <w:rFonts w:ascii="Arial" w:hAnsi="Arial"/>
          <w:bCs/>
          <w:sz w:val="24"/>
        </w:rPr>
      </w:pPr>
      <w:r w:rsidRPr="00A02B34">
        <w:rPr>
          <w:rFonts w:ascii="Arial" w:hAnsi="Arial"/>
          <w:bCs/>
          <w:sz w:val="24"/>
        </w:rPr>
        <w:t xml:space="preserve">4.3.2. Очистка улиц и дорог от снега и льда производится в установленном соответствующими нормами и стандартами порядке. </w:t>
      </w:r>
    </w:p>
    <w:p w:rsidR="00A02B34" w:rsidRPr="00A02B34" w:rsidRDefault="00A02B34" w:rsidP="00A02B34">
      <w:pPr>
        <w:ind w:firstLine="709"/>
        <w:jc w:val="both"/>
        <w:rPr>
          <w:rFonts w:ascii="Arial" w:hAnsi="Arial"/>
          <w:bCs/>
          <w:sz w:val="24"/>
        </w:rPr>
      </w:pPr>
      <w:r w:rsidRPr="00A02B34">
        <w:rPr>
          <w:rFonts w:ascii="Arial" w:hAnsi="Arial"/>
          <w:bCs/>
          <w:sz w:val="24"/>
        </w:rPr>
        <w:t>4.3.3. Вывоз снега разрешается только на специально отведенные места отвала, установленные администрацией муниципального образования.</w:t>
      </w:r>
    </w:p>
    <w:p w:rsidR="00A02B34" w:rsidRPr="00A02B34" w:rsidRDefault="00A02B34" w:rsidP="00A02B34">
      <w:pPr>
        <w:ind w:firstLine="709"/>
        <w:jc w:val="both"/>
        <w:rPr>
          <w:rFonts w:ascii="Arial" w:hAnsi="Arial"/>
          <w:bCs/>
          <w:sz w:val="24"/>
        </w:rPr>
      </w:pPr>
      <w:r w:rsidRPr="00A02B34">
        <w:rPr>
          <w:rFonts w:ascii="Arial" w:hAnsi="Arial"/>
          <w:bCs/>
          <w:sz w:val="24"/>
        </w:rPr>
        <w:t>Места отвала снега должны обеспечиваться удобными подъездами, необходимыми механизмами для складирования снега.</w:t>
      </w:r>
    </w:p>
    <w:p w:rsidR="00A02B34" w:rsidRPr="00A02B34" w:rsidRDefault="00A02B34" w:rsidP="00A02B34">
      <w:pPr>
        <w:ind w:firstLine="709"/>
        <w:jc w:val="both"/>
        <w:rPr>
          <w:rFonts w:ascii="Arial" w:hAnsi="Arial"/>
          <w:sz w:val="24"/>
        </w:rPr>
      </w:pPr>
      <w:r w:rsidRPr="00A02B34">
        <w:rPr>
          <w:rFonts w:ascii="Arial" w:hAnsi="Arial"/>
          <w:bCs/>
          <w:sz w:val="24"/>
        </w:rPr>
        <w:lastRenderedPageBreak/>
        <w:t xml:space="preserve">4.3.4. </w:t>
      </w:r>
      <w:r w:rsidRPr="00A02B34">
        <w:rPr>
          <w:rFonts w:ascii="Arial" w:hAnsi="Arial"/>
          <w:sz w:val="24"/>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w:t>
      </w:r>
      <w:proofErr w:type="gramStart"/>
      <w:r w:rsidRPr="00A02B34">
        <w:rPr>
          <w:rFonts w:ascii="Arial" w:hAnsi="Arial"/>
          <w:sz w:val="24"/>
        </w:rPr>
        <w:t>переходов</w:t>
      </w:r>
      <w:proofErr w:type="gramEnd"/>
      <w:r w:rsidRPr="00A02B34">
        <w:rPr>
          <w:rFonts w:ascii="Arial" w:hAnsi="Arial"/>
          <w:sz w:val="24"/>
        </w:rPr>
        <w:t xml:space="preserve"> как со стороны строений, так и с противоположной стороны проезда, если там нет других строений.</w:t>
      </w:r>
    </w:p>
    <w:p w:rsidR="00A02B34" w:rsidRPr="00A02B34" w:rsidRDefault="00A02B34" w:rsidP="00A02B34">
      <w:pPr>
        <w:ind w:firstLine="709"/>
        <w:jc w:val="both"/>
        <w:rPr>
          <w:rFonts w:ascii="Arial" w:hAnsi="Arial"/>
          <w:sz w:val="24"/>
        </w:rPr>
      </w:pPr>
      <w:r w:rsidRPr="00A02B34">
        <w:rPr>
          <w:rFonts w:ascii="Arial" w:hAnsi="Arial"/>
          <w:sz w:val="24"/>
        </w:rPr>
        <w:t>4.3.5. При производстве уборки в осенне-зимний период запрещается:</w:t>
      </w:r>
    </w:p>
    <w:p w:rsidR="00A02B34" w:rsidRPr="00A02B34" w:rsidRDefault="00A02B34" w:rsidP="00A02B34">
      <w:pPr>
        <w:ind w:firstLine="709"/>
        <w:jc w:val="both"/>
        <w:rPr>
          <w:rFonts w:ascii="Arial" w:hAnsi="Arial"/>
          <w:sz w:val="24"/>
        </w:rPr>
      </w:pPr>
      <w:r w:rsidRPr="00A02B34">
        <w:rPr>
          <w:rFonts w:ascii="Arial" w:hAnsi="Arial"/>
          <w:sz w:val="24"/>
        </w:rPr>
        <w:t>сбрасывать снег, лед на объекты инженерной инфраструктуры, в водоемы, на проезжую часть автомобильных дорог;</w:t>
      </w:r>
    </w:p>
    <w:p w:rsidR="00A02B34" w:rsidRPr="00A77670" w:rsidRDefault="00A02B34" w:rsidP="00A77670">
      <w:pPr>
        <w:ind w:firstLine="709"/>
        <w:jc w:val="both"/>
        <w:rPr>
          <w:rFonts w:ascii="Arial" w:hAnsi="Arial"/>
          <w:sz w:val="24"/>
        </w:rPr>
      </w:pPr>
      <w:r w:rsidRPr="00A02B34">
        <w:rPr>
          <w:rFonts w:ascii="Arial" w:hAnsi="Arial"/>
          <w:sz w:val="24"/>
        </w:rPr>
        <w:t>вывозить и складировать снег в не предус</w:t>
      </w:r>
      <w:r w:rsidR="00A77670">
        <w:rPr>
          <w:rFonts w:ascii="Arial" w:hAnsi="Arial"/>
          <w:sz w:val="24"/>
        </w:rPr>
        <w:t>мотренные для этих целей места.</w:t>
      </w:r>
    </w:p>
    <w:p w:rsidR="00A02B34" w:rsidRPr="00A77670" w:rsidRDefault="00A02B34" w:rsidP="00A77670">
      <w:pPr>
        <w:ind w:firstLine="709"/>
        <w:jc w:val="both"/>
        <w:rPr>
          <w:rFonts w:ascii="Arial" w:hAnsi="Arial"/>
          <w:b/>
          <w:sz w:val="24"/>
        </w:rPr>
      </w:pPr>
      <w:r w:rsidRPr="00A02B34">
        <w:rPr>
          <w:rFonts w:ascii="Arial" w:hAnsi="Arial"/>
          <w:b/>
          <w:sz w:val="24"/>
        </w:rPr>
        <w:t xml:space="preserve">4.4. Порядок содержания объектов </w:t>
      </w:r>
      <w:r w:rsidR="00A77670">
        <w:rPr>
          <w:rFonts w:ascii="Arial" w:hAnsi="Arial"/>
          <w:b/>
          <w:sz w:val="24"/>
        </w:rPr>
        <w:t xml:space="preserve">благоустройства и их элементов </w:t>
      </w:r>
    </w:p>
    <w:p w:rsidR="00A02B34" w:rsidRPr="00A02B34" w:rsidRDefault="00A02B34" w:rsidP="00A02B34">
      <w:pPr>
        <w:ind w:firstLine="709"/>
        <w:jc w:val="both"/>
        <w:rPr>
          <w:rFonts w:ascii="Arial" w:hAnsi="Arial"/>
          <w:sz w:val="24"/>
        </w:rPr>
      </w:pPr>
      <w:r w:rsidRPr="00A02B34">
        <w:rPr>
          <w:rFonts w:ascii="Arial" w:hAnsi="Arial"/>
          <w:sz w:val="24"/>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A02B34" w:rsidRPr="00A02B34" w:rsidRDefault="00A02B34" w:rsidP="00A02B34">
      <w:pPr>
        <w:ind w:firstLine="709"/>
        <w:jc w:val="both"/>
        <w:rPr>
          <w:rFonts w:ascii="Arial" w:hAnsi="Arial"/>
          <w:bCs/>
          <w:sz w:val="24"/>
        </w:rPr>
      </w:pPr>
      <w:r w:rsidRPr="00A02B34">
        <w:rPr>
          <w:rFonts w:ascii="Arial" w:hAnsi="Arial"/>
          <w:bCs/>
          <w:sz w:val="24"/>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A02B34" w:rsidRPr="00A02B34" w:rsidRDefault="00A02B34" w:rsidP="00A02B34">
      <w:pPr>
        <w:ind w:firstLine="709"/>
        <w:jc w:val="both"/>
        <w:rPr>
          <w:rFonts w:ascii="Arial" w:hAnsi="Arial"/>
          <w:bCs/>
          <w:sz w:val="24"/>
        </w:rPr>
      </w:pPr>
      <w:r w:rsidRPr="00A02B34">
        <w:rPr>
          <w:rFonts w:ascii="Arial" w:hAnsi="Arial"/>
          <w:bCs/>
          <w:sz w:val="24"/>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A02B34" w:rsidRPr="00A02B34" w:rsidRDefault="00A02B34" w:rsidP="00A02B34">
      <w:pPr>
        <w:ind w:firstLine="709"/>
        <w:jc w:val="both"/>
        <w:rPr>
          <w:rFonts w:ascii="Arial" w:hAnsi="Arial"/>
          <w:bCs/>
          <w:sz w:val="24"/>
        </w:rPr>
      </w:pPr>
      <w:r w:rsidRPr="00A02B34">
        <w:rPr>
          <w:rFonts w:ascii="Arial" w:hAnsi="Arial"/>
          <w:bCs/>
          <w:sz w:val="24"/>
        </w:rPr>
        <w:t>Проезды должны выходить на второстепенные улицы и оборудоваться шлагбаумами или воротами.</w:t>
      </w:r>
    </w:p>
    <w:p w:rsidR="00A02B34" w:rsidRPr="00A02B34" w:rsidRDefault="00A02B34" w:rsidP="00A02B34">
      <w:pPr>
        <w:ind w:firstLine="709"/>
        <w:jc w:val="both"/>
        <w:rPr>
          <w:rFonts w:ascii="Arial" w:hAnsi="Arial"/>
          <w:bCs/>
          <w:sz w:val="24"/>
        </w:rPr>
      </w:pPr>
      <w:r w:rsidRPr="00A02B34">
        <w:rPr>
          <w:rFonts w:ascii="Arial" w:hAnsi="Arial"/>
          <w:bCs/>
          <w:sz w:val="24"/>
        </w:rPr>
        <w:t>На строительных площадках должны быть предусмотрены у каждого выезда оборудованием для очистки колес транспортных средств.</w:t>
      </w:r>
    </w:p>
    <w:p w:rsidR="00A02B34" w:rsidRPr="00A02B34" w:rsidRDefault="00A02B34" w:rsidP="00A02B34">
      <w:pPr>
        <w:ind w:firstLine="709"/>
        <w:jc w:val="both"/>
        <w:rPr>
          <w:rFonts w:ascii="Arial" w:hAnsi="Arial"/>
          <w:bCs/>
          <w:sz w:val="24"/>
        </w:rPr>
      </w:pPr>
      <w:r w:rsidRPr="00A02B34">
        <w:rPr>
          <w:rFonts w:ascii="Arial" w:hAnsi="Arial"/>
          <w:bCs/>
          <w:sz w:val="24"/>
        </w:rPr>
        <w:t>4.4.4. Физические или юридические лица при содержании малых архитектурных форм производят их ремонт и окраску.</w:t>
      </w:r>
    </w:p>
    <w:p w:rsidR="00A02B34" w:rsidRPr="00A02B34" w:rsidRDefault="00A02B34" w:rsidP="00A02B34">
      <w:pPr>
        <w:ind w:firstLine="709"/>
        <w:jc w:val="both"/>
        <w:rPr>
          <w:rFonts w:ascii="Arial" w:hAnsi="Arial"/>
          <w:bCs/>
          <w:sz w:val="24"/>
        </w:rPr>
      </w:pPr>
      <w:r w:rsidRPr="00A02B34">
        <w:rPr>
          <w:rFonts w:ascii="Arial" w:hAnsi="Arial"/>
          <w:bCs/>
          <w:sz w:val="24"/>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A02B34">
        <w:rPr>
          <w:rFonts w:ascii="Arial" w:hAnsi="Arial"/>
          <w:bCs/>
          <w:sz w:val="24"/>
        </w:rPr>
        <w:t>производится</w:t>
      </w:r>
      <w:proofErr w:type="gramEnd"/>
      <w:r w:rsidRPr="00A02B34">
        <w:rPr>
          <w:rFonts w:ascii="Arial" w:hAnsi="Arial"/>
          <w:bCs/>
          <w:sz w:val="24"/>
        </w:rPr>
        <w:t xml:space="preserve"> не реже одного раза в год.</w:t>
      </w:r>
    </w:p>
    <w:p w:rsidR="00A02B34" w:rsidRPr="00A02B34" w:rsidRDefault="00A02B34" w:rsidP="00A02B34">
      <w:pPr>
        <w:ind w:firstLine="709"/>
        <w:jc w:val="both"/>
        <w:rPr>
          <w:rFonts w:ascii="Arial" w:hAnsi="Arial"/>
          <w:bCs/>
          <w:sz w:val="24"/>
        </w:rPr>
      </w:pPr>
      <w:r w:rsidRPr="00A02B34">
        <w:rPr>
          <w:rFonts w:ascii="Arial" w:hAnsi="Arial"/>
          <w:bCs/>
          <w:sz w:val="24"/>
        </w:rPr>
        <w:lastRenderedPageBreak/>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A02B34" w:rsidRPr="00A02B34" w:rsidRDefault="00A02B34" w:rsidP="00A02B34">
      <w:pPr>
        <w:ind w:firstLine="709"/>
        <w:jc w:val="both"/>
        <w:rPr>
          <w:rFonts w:ascii="Arial" w:hAnsi="Arial"/>
          <w:bCs/>
          <w:sz w:val="24"/>
        </w:rPr>
      </w:pPr>
      <w:r w:rsidRPr="00A02B34">
        <w:rPr>
          <w:rFonts w:ascii="Arial" w:hAnsi="Arial"/>
          <w:bCs/>
          <w:sz w:val="24"/>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A02B34" w:rsidRPr="00A02B34" w:rsidRDefault="00A02B34" w:rsidP="00A02B34">
      <w:pPr>
        <w:ind w:firstLine="709"/>
        <w:jc w:val="both"/>
        <w:rPr>
          <w:rFonts w:ascii="Arial" w:hAnsi="Arial"/>
          <w:bCs/>
          <w:sz w:val="24"/>
        </w:rPr>
      </w:pPr>
      <w:r w:rsidRPr="00A02B34">
        <w:rPr>
          <w:rFonts w:ascii="Arial" w:hAnsi="Arial"/>
          <w:bCs/>
          <w:sz w:val="24"/>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A02B34" w:rsidRPr="00A02B34" w:rsidRDefault="00A02B34" w:rsidP="00A02B34">
      <w:pPr>
        <w:ind w:firstLine="709"/>
        <w:jc w:val="both"/>
        <w:rPr>
          <w:rFonts w:ascii="Arial" w:hAnsi="Arial"/>
          <w:bCs/>
          <w:sz w:val="24"/>
        </w:rPr>
      </w:pPr>
      <w:r w:rsidRPr="00A02B34">
        <w:rPr>
          <w:rFonts w:ascii="Arial" w:hAnsi="Arial"/>
          <w:bCs/>
          <w:sz w:val="24"/>
        </w:rPr>
        <w:t>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Кривлякского сельсовета.</w:t>
      </w:r>
    </w:p>
    <w:p w:rsidR="00A02B34" w:rsidRPr="00A02B34" w:rsidRDefault="00A02B34" w:rsidP="00A02B34">
      <w:pPr>
        <w:ind w:firstLine="709"/>
        <w:jc w:val="both"/>
        <w:rPr>
          <w:rFonts w:ascii="Arial" w:hAnsi="Arial"/>
          <w:bCs/>
          <w:sz w:val="24"/>
        </w:rPr>
      </w:pPr>
      <w:r w:rsidRPr="00A02B34">
        <w:rPr>
          <w:rFonts w:ascii="Arial" w:hAnsi="Arial"/>
          <w:bCs/>
          <w:sz w:val="24"/>
        </w:rPr>
        <w:t>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Кривлякского сельсовета.</w:t>
      </w:r>
    </w:p>
    <w:p w:rsidR="00A02B34" w:rsidRPr="00A02B34" w:rsidRDefault="00A02B34" w:rsidP="00A02B34">
      <w:pPr>
        <w:ind w:firstLine="709"/>
        <w:jc w:val="both"/>
        <w:rPr>
          <w:rFonts w:ascii="Arial" w:hAnsi="Arial"/>
          <w:bCs/>
          <w:sz w:val="24"/>
        </w:rPr>
      </w:pPr>
      <w:r w:rsidRPr="00A02B34">
        <w:rPr>
          <w:rFonts w:ascii="Arial" w:hAnsi="Arial"/>
          <w:bCs/>
          <w:sz w:val="24"/>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A02B34" w:rsidRPr="00A77670" w:rsidRDefault="00A02B34" w:rsidP="00A77670">
      <w:pPr>
        <w:ind w:firstLine="709"/>
        <w:jc w:val="both"/>
        <w:rPr>
          <w:rFonts w:ascii="Arial" w:hAnsi="Arial"/>
          <w:bCs/>
          <w:sz w:val="24"/>
        </w:rPr>
      </w:pPr>
      <w:r w:rsidRPr="00A02B34">
        <w:rPr>
          <w:rFonts w:ascii="Arial" w:hAnsi="Arial"/>
          <w:bCs/>
          <w:sz w:val="24"/>
        </w:rPr>
        <w:t>4.4.12. Любое нахождение сельскохозяйственных животных на территории общего пользования Кривлякского сельсовета,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w:t>
      </w:r>
      <w:r w:rsidR="00A77670">
        <w:rPr>
          <w:rFonts w:ascii="Arial" w:hAnsi="Arial"/>
          <w:bCs/>
          <w:sz w:val="24"/>
        </w:rPr>
        <w:t>льцем или уполномоченным лицом.</w:t>
      </w:r>
    </w:p>
    <w:p w:rsidR="00A02B34" w:rsidRPr="00A77670" w:rsidRDefault="00A02B34" w:rsidP="00A77670">
      <w:pPr>
        <w:ind w:firstLine="709"/>
        <w:jc w:val="both"/>
        <w:rPr>
          <w:rFonts w:ascii="Arial" w:hAnsi="Arial"/>
          <w:sz w:val="24"/>
        </w:rPr>
      </w:pPr>
      <w:r w:rsidRPr="00A02B34">
        <w:rPr>
          <w:rFonts w:ascii="Arial" w:hAnsi="Arial"/>
          <w:b/>
          <w:sz w:val="24"/>
        </w:rPr>
        <w:t>4.5. Работы по озеленению территории и содержанию зеленых насаждений</w:t>
      </w:r>
    </w:p>
    <w:p w:rsidR="00A02B34" w:rsidRPr="00A02B34" w:rsidRDefault="00A02B34" w:rsidP="00A02B34">
      <w:pPr>
        <w:ind w:firstLine="709"/>
        <w:jc w:val="both"/>
        <w:rPr>
          <w:rFonts w:ascii="Arial" w:hAnsi="Arial"/>
          <w:sz w:val="24"/>
        </w:rPr>
      </w:pPr>
      <w:r w:rsidRPr="00A02B34">
        <w:rPr>
          <w:rFonts w:ascii="Arial" w:hAnsi="Arial"/>
          <w:sz w:val="24"/>
        </w:rPr>
        <w:t>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муниципальном образовании.</w:t>
      </w:r>
    </w:p>
    <w:p w:rsidR="00A02B34" w:rsidRPr="00A02B34" w:rsidRDefault="00A02B34" w:rsidP="00A02B34">
      <w:pPr>
        <w:ind w:firstLine="709"/>
        <w:jc w:val="both"/>
        <w:rPr>
          <w:rFonts w:ascii="Arial" w:hAnsi="Arial"/>
          <w:sz w:val="24"/>
        </w:rPr>
      </w:pPr>
      <w:r w:rsidRPr="00A02B34">
        <w:rPr>
          <w:rFonts w:ascii="Arial" w:hAnsi="Arial"/>
          <w:bCs/>
          <w:sz w:val="24"/>
        </w:rPr>
        <w:t>Соответствующие работы осуществляются по договорам с администрацией Кривлякского сельсовета в пределах средств, предусмотренных в бюджете Кривлякского сельсовета на эти цели.</w:t>
      </w:r>
    </w:p>
    <w:p w:rsidR="00A02B34" w:rsidRPr="00A02B34" w:rsidRDefault="00A02B34" w:rsidP="00A02B34">
      <w:pPr>
        <w:ind w:firstLine="709"/>
        <w:jc w:val="both"/>
        <w:rPr>
          <w:rFonts w:ascii="Arial" w:hAnsi="Arial"/>
          <w:sz w:val="24"/>
        </w:rPr>
      </w:pPr>
      <w:r w:rsidRPr="00A02B34">
        <w:rPr>
          <w:rFonts w:ascii="Arial" w:hAnsi="Arial"/>
          <w:sz w:val="24"/>
        </w:rPr>
        <w:lastRenderedPageBreak/>
        <w:t xml:space="preserve">4.5.2. </w:t>
      </w:r>
      <w:r w:rsidRPr="00A02B34">
        <w:rPr>
          <w:rFonts w:ascii="Arial" w:hAnsi="Arial"/>
          <w:bCs/>
          <w:sz w:val="24"/>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A02B34" w:rsidRPr="00A02B34" w:rsidRDefault="00A02B34" w:rsidP="00A02B34">
      <w:pPr>
        <w:ind w:firstLine="709"/>
        <w:jc w:val="both"/>
        <w:rPr>
          <w:rFonts w:ascii="Arial" w:hAnsi="Arial"/>
          <w:sz w:val="24"/>
        </w:rPr>
      </w:pPr>
      <w:r w:rsidRPr="00A02B34">
        <w:rPr>
          <w:rFonts w:ascii="Arial" w:hAnsi="Arial"/>
          <w:sz w:val="24"/>
        </w:rPr>
        <w:t>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муниципального образования.</w:t>
      </w:r>
    </w:p>
    <w:p w:rsidR="00A02B34" w:rsidRPr="00A02B34" w:rsidRDefault="00A02B34" w:rsidP="00A02B34">
      <w:pPr>
        <w:ind w:firstLine="709"/>
        <w:jc w:val="both"/>
        <w:rPr>
          <w:rFonts w:ascii="Arial" w:hAnsi="Arial"/>
          <w:sz w:val="24"/>
        </w:rPr>
      </w:pPr>
      <w:r w:rsidRPr="00A02B34">
        <w:rPr>
          <w:rFonts w:ascii="Arial" w:hAnsi="Arial"/>
          <w:sz w:val="24"/>
        </w:rPr>
        <w:t>4.5.4. Лица, ответственные за озеленение и содержание зеленых насаждений на соответствующей территории, должны:</w:t>
      </w:r>
    </w:p>
    <w:p w:rsidR="00A02B34" w:rsidRPr="00A02B34" w:rsidRDefault="00A02B34" w:rsidP="00A02B34">
      <w:pPr>
        <w:ind w:firstLine="709"/>
        <w:jc w:val="both"/>
        <w:rPr>
          <w:rFonts w:ascii="Arial" w:hAnsi="Arial"/>
          <w:sz w:val="24"/>
        </w:rPr>
      </w:pPr>
      <w:r w:rsidRPr="00A02B34">
        <w:rPr>
          <w:rFonts w:ascii="Arial" w:hAnsi="Arial"/>
          <w:sz w:val="24"/>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A02B34" w:rsidRPr="00A02B34" w:rsidRDefault="00A02B34" w:rsidP="00A02B34">
      <w:pPr>
        <w:ind w:firstLine="709"/>
        <w:jc w:val="both"/>
        <w:rPr>
          <w:rFonts w:ascii="Arial" w:hAnsi="Arial"/>
          <w:sz w:val="24"/>
        </w:rPr>
      </w:pPr>
      <w:r w:rsidRPr="00A02B34">
        <w:rPr>
          <w:rFonts w:ascii="Arial" w:hAnsi="Arial"/>
          <w:sz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02B34" w:rsidRPr="00A02B34" w:rsidRDefault="00A02B34" w:rsidP="00A02B34">
      <w:pPr>
        <w:ind w:firstLine="709"/>
        <w:jc w:val="both"/>
        <w:rPr>
          <w:rFonts w:ascii="Arial" w:hAnsi="Arial"/>
          <w:sz w:val="24"/>
        </w:rPr>
      </w:pPr>
      <w:r w:rsidRPr="00A02B34">
        <w:rPr>
          <w:rFonts w:ascii="Arial" w:hAnsi="Arial"/>
          <w:sz w:val="24"/>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A02B34" w:rsidRPr="00A02B34" w:rsidRDefault="00A02B34" w:rsidP="00A02B34">
      <w:pPr>
        <w:ind w:firstLine="709"/>
        <w:jc w:val="both"/>
        <w:rPr>
          <w:rFonts w:ascii="Arial" w:hAnsi="Arial"/>
          <w:sz w:val="24"/>
        </w:rPr>
      </w:pPr>
      <w:r w:rsidRPr="00A02B34">
        <w:rPr>
          <w:rFonts w:ascii="Arial" w:hAnsi="Arial"/>
          <w:sz w:val="24"/>
        </w:rPr>
        <w:t>- проводить ремонт ограждений зеленых насаждений.</w:t>
      </w:r>
    </w:p>
    <w:p w:rsidR="00A02B34" w:rsidRPr="00A02B34" w:rsidRDefault="00A02B34" w:rsidP="00A02B34">
      <w:pPr>
        <w:ind w:firstLine="709"/>
        <w:jc w:val="both"/>
        <w:rPr>
          <w:rFonts w:ascii="Arial" w:hAnsi="Arial"/>
          <w:bCs/>
          <w:sz w:val="24"/>
        </w:rPr>
      </w:pPr>
      <w:r w:rsidRPr="00A02B34">
        <w:rPr>
          <w:rFonts w:ascii="Arial" w:hAnsi="Arial"/>
          <w:bCs/>
          <w:sz w:val="24"/>
        </w:rPr>
        <w:t>4.5.5. Запрещается на площадях зеленых насаждений:</w:t>
      </w:r>
    </w:p>
    <w:p w:rsidR="00A02B34" w:rsidRPr="00A02B34" w:rsidRDefault="00A02B34" w:rsidP="00A02B34">
      <w:pPr>
        <w:ind w:firstLine="709"/>
        <w:jc w:val="both"/>
        <w:rPr>
          <w:rFonts w:ascii="Arial" w:hAnsi="Arial"/>
          <w:bCs/>
          <w:sz w:val="24"/>
        </w:rPr>
      </w:pPr>
      <w:r w:rsidRPr="00A02B34">
        <w:rPr>
          <w:rFonts w:ascii="Arial" w:hAnsi="Arial"/>
          <w:bCs/>
          <w:sz w:val="24"/>
        </w:rPr>
        <w:t>- ходить и лежать на газонах и в молодых лесных посадках;</w:t>
      </w:r>
    </w:p>
    <w:p w:rsidR="00A02B34" w:rsidRPr="00A02B34" w:rsidRDefault="00A02B34" w:rsidP="00A02B34">
      <w:pPr>
        <w:ind w:firstLine="709"/>
        <w:jc w:val="both"/>
        <w:rPr>
          <w:rFonts w:ascii="Arial" w:hAnsi="Arial"/>
          <w:bCs/>
          <w:sz w:val="24"/>
        </w:rPr>
      </w:pPr>
      <w:r w:rsidRPr="00A02B34">
        <w:rPr>
          <w:rFonts w:ascii="Arial" w:hAnsi="Arial"/>
          <w:bCs/>
          <w:sz w:val="24"/>
        </w:rPr>
        <w:t>- ломать деревья, кустарники, сучья и ветви, срывать листья и цветы, сбивать и собирать плоды;</w:t>
      </w:r>
    </w:p>
    <w:p w:rsidR="00A02B34" w:rsidRPr="00A02B34" w:rsidRDefault="00A02B34" w:rsidP="00A02B34">
      <w:pPr>
        <w:ind w:firstLine="709"/>
        <w:jc w:val="both"/>
        <w:rPr>
          <w:rFonts w:ascii="Arial" w:hAnsi="Arial"/>
          <w:bCs/>
          <w:sz w:val="24"/>
        </w:rPr>
      </w:pPr>
      <w:r w:rsidRPr="00A02B34">
        <w:rPr>
          <w:rFonts w:ascii="Arial" w:hAnsi="Arial"/>
          <w:bCs/>
          <w:sz w:val="24"/>
        </w:rPr>
        <w:t>- разбивать палатки и разводить костры;</w:t>
      </w:r>
    </w:p>
    <w:p w:rsidR="00A02B34" w:rsidRPr="00A02B34" w:rsidRDefault="00A02B34" w:rsidP="00A02B34">
      <w:pPr>
        <w:ind w:firstLine="709"/>
        <w:jc w:val="both"/>
        <w:rPr>
          <w:rFonts w:ascii="Arial" w:hAnsi="Arial"/>
          <w:bCs/>
          <w:sz w:val="24"/>
        </w:rPr>
      </w:pPr>
      <w:r w:rsidRPr="00A02B34">
        <w:rPr>
          <w:rFonts w:ascii="Arial" w:hAnsi="Arial"/>
          <w:bCs/>
          <w:sz w:val="24"/>
        </w:rPr>
        <w:t>- засорять газоны, цветники, дорожки и водоемы;</w:t>
      </w:r>
    </w:p>
    <w:p w:rsidR="00A02B34" w:rsidRPr="00A02B34" w:rsidRDefault="00A02B34" w:rsidP="00A02B34">
      <w:pPr>
        <w:ind w:firstLine="709"/>
        <w:jc w:val="both"/>
        <w:rPr>
          <w:rFonts w:ascii="Arial" w:hAnsi="Arial"/>
          <w:bCs/>
          <w:sz w:val="24"/>
        </w:rPr>
      </w:pPr>
      <w:r w:rsidRPr="00A02B34">
        <w:rPr>
          <w:rFonts w:ascii="Arial" w:hAnsi="Arial"/>
          <w:bCs/>
          <w:sz w:val="24"/>
        </w:rPr>
        <w:t>- портить скульптуры, скамейки, ограды;</w:t>
      </w:r>
    </w:p>
    <w:p w:rsidR="00A02B34" w:rsidRPr="00A02B34" w:rsidRDefault="00A02B34" w:rsidP="00A02B34">
      <w:pPr>
        <w:ind w:firstLine="709"/>
        <w:jc w:val="both"/>
        <w:rPr>
          <w:rFonts w:ascii="Arial" w:hAnsi="Arial"/>
          <w:bCs/>
          <w:sz w:val="24"/>
        </w:rPr>
      </w:pPr>
      <w:r w:rsidRPr="00A02B34">
        <w:rPr>
          <w:rFonts w:ascii="Arial" w:hAnsi="Arial"/>
          <w:bCs/>
          <w:sz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A02B34" w:rsidRPr="00A02B34" w:rsidRDefault="00A02B34" w:rsidP="00A02B34">
      <w:pPr>
        <w:ind w:firstLine="709"/>
        <w:jc w:val="both"/>
        <w:rPr>
          <w:rFonts w:ascii="Arial" w:hAnsi="Arial"/>
          <w:bCs/>
          <w:sz w:val="24"/>
        </w:rPr>
      </w:pPr>
      <w:r w:rsidRPr="00A02B34">
        <w:rPr>
          <w:rFonts w:ascii="Arial" w:hAnsi="Arial"/>
          <w:bCs/>
          <w:sz w:val="24"/>
        </w:rPr>
        <w:t>- ездить на велосипедах, мотоциклах, лошадях, тракторах и автомашинах;</w:t>
      </w:r>
    </w:p>
    <w:p w:rsidR="00A02B34" w:rsidRPr="00A02B34" w:rsidRDefault="00A02B34" w:rsidP="00A02B34">
      <w:pPr>
        <w:ind w:firstLine="709"/>
        <w:jc w:val="both"/>
        <w:rPr>
          <w:rFonts w:ascii="Arial" w:hAnsi="Arial"/>
          <w:bCs/>
          <w:sz w:val="24"/>
        </w:rPr>
      </w:pPr>
      <w:r w:rsidRPr="00A02B34">
        <w:rPr>
          <w:rFonts w:ascii="Arial" w:hAnsi="Arial"/>
          <w:bCs/>
          <w:sz w:val="24"/>
        </w:rPr>
        <w:t>- мыть автотранспортные средства, стирать белье, а также купать животных в водоемах, расположенных на территории зеленых насаждений;</w:t>
      </w:r>
    </w:p>
    <w:p w:rsidR="00A02B34" w:rsidRPr="00A02B34" w:rsidRDefault="00A02B34" w:rsidP="00A02B34">
      <w:pPr>
        <w:ind w:firstLine="709"/>
        <w:jc w:val="both"/>
        <w:rPr>
          <w:rFonts w:ascii="Arial" w:hAnsi="Arial"/>
          <w:bCs/>
          <w:sz w:val="24"/>
        </w:rPr>
      </w:pPr>
      <w:r w:rsidRPr="00A02B34">
        <w:rPr>
          <w:rFonts w:ascii="Arial" w:hAnsi="Arial"/>
          <w:sz w:val="24"/>
        </w:rPr>
        <w:lastRenderedPageBreak/>
        <w:t>- размещать транспортные средства (также и разукомплектованные, неисправные)</w:t>
      </w:r>
      <w:r w:rsidRPr="00A02B34">
        <w:rPr>
          <w:rFonts w:ascii="Arial" w:hAnsi="Arial"/>
          <w:bCs/>
          <w:sz w:val="24"/>
        </w:rPr>
        <w:t>;</w:t>
      </w:r>
    </w:p>
    <w:p w:rsidR="00A02B34" w:rsidRPr="00A02B34" w:rsidRDefault="00A02B34" w:rsidP="00A02B34">
      <w:pPr>
        <w:ind w:firstLine="709"/>
        <w:jc w:val="both"/>
        <w:rPr>
          <w:rFonts w:ascii="Arial" w:hAnsi="Arial"/>
          <w:bCs/>
          <w:sz w:val="24"/>
        </w:rPr>
      </w:pPr>
      <w:r w:rsidRPr="00A02B34">
        <w:rPr>
          <w:rFonts w:ascii="Arial" w:hAnsi="Arial"/>
          <w:bCs/>
          <w:sz w:val="24"/>
        </w:rPr>
        <w:t>- осуществлять выпас скота;</w:t>
      </w:r>
    </w:p>
    <w:p w:rsidR="00A02B34" w:rsidRPr="00A02B34" w:rsidRDefault="00A02B34" w:rsidP="00A02B34">
      <w:pPr>
        <w:ind w:firstLine="709"/>
        <w:jc w:val="both"/>
        <w:rPr>
          <w:rFonts w:ascii="Arial" w:hAnsi="Arial"/>
          <w:bCs/>
          <w:sz w:val="24"/>
        </w:rPr>
      </w:pPr>
      <w:r w:rsidRPr="00A02B34">
        <w:rPr>
          <w:rFonts w:ascii="Arial" w:hAnsi="Arial"/>
          <w:bCs/>
          <w:sz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A02B34" w:rsidRPr="00A02B34" w:rsidRDefault="00A02B34" w:rsidP="00A02B34">
      <w:pPr>
        <w:ind w:firstLine="709"/>
        <w:jc w:val="both"/>
        <w:rPr>
          <w:rFonts w:ascii="Arial" w:hAnsi="Arial"/>
          <w:bCs/>
          <w:sz w:val="24"/>
        </w:rPr>
      </w:pPr>
      <w:r w:rsidRPr="00A02B34">
        <w:rPr>
          <w:rFonts w:ascii="Arial" w:hAnsi="Arial"/>
          <w:bCs/>
          <w:sz w:val="24"/>
        </w:rPr>
        <w:t>- производить строительные и ремонтные работы без ограждений насаждений щитами, гарантирующими защиту их от повреждений;</w:t>
      </w:r>
    </w:p>
    <w:p w:rsidR="00A02B34" w:rsidRPr="00A02B34" w:rsidRDefault="00A02B34" w:rsidP="00A02B34">
      <w:pPr>
        <w:ind w:firstLine="709"/>
        <w:jc w:val="both"/>
        <w:rPr>
          <w:rFonts w:ascii="Arial" w:hAnsi="Arial"/>
          <w:bCs/>
          <w:sz w:val="24"/>
        </w:rPr>
      </w:pPr>
      <w:r w:rsidRPr="00A02B34">
        <w:rPr>
          <w:rFonts w:ascii="Arial" w:hAnsi="Arial"/>
          <w:bCs/>
          <w:sz w:val="24"/>
        </w:rPr>
        <w:t xml:space="preserve">- обнажать корни деревьев на расстоянии ближе </w:t>
      </w:r>
      <w:smartTag w:uri="urn:schemas-microsoft-com:office:smarttags" w:element="metricconverter">
        <w:smartTagPr>
          <w:attr w:name="ProductID" w:val="1,5 м"/>
        </w:smartTagPr>
        <w:r w:rsidRPr="00A02B34">
          <w:rPr>
            <w:rFonts w:ascii="Arial" w:hAnsi="Arial"/>
            <w:bCs/>
            <w:sz w:val="24"/>
          </w:rPr>
          <w:t>1,5 м</w:t>
        </w:r>
      </w:smartTag>
      <w:r w:rsidRPr="00A02B34">
        <w:rPr>
          <w:rFonts w:ascii="Arial" w:hAnsi="Arial"/>
          <w:bCs/>
          <w:sz w:val="24"/>
        </w:rPr>
        <w:t xml:space="preserve"> от ствола и засыпать шейки деревьев землей или строительным мусором;</w:t>
      </w:r>
    </w:p>
    <w:p w:rsidR="00A02B34" w:rsidRPr="00A02B34" w:rsidRDefault="00A02B34" w:rsidP="00A02B34">
      <w:pPr>
        <w:ind w:firstLine="709"/>
        <w:jc w:val="both"/>
        <w:rPr>
          <w:rFonts w:ascii="Arial" w:hAnsi="Arial"/>
          <w:bCs/>
          <w:sz w:val="24"/>
        </w:rPr>
      </w:pPr>
      <w:r w:rsidRPr="00A02B34">
        <w:rPr>
          <w:rFonts w:ascii="Arial" w:hAnsi="Arial"/>
          <w:bCs/>
          <w:sz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A02B34" w:rsidRPr="00A02B34" w:rsidRDefault="00A02B34" w:rsidP="00A02B34">
      <w:pPr>
        <w:ind w:firstLine="709"/>
        <w:jc w:val="both"/>
        <w:rPr>
          <w:rFonts w:ascii="Arial" w:hAnsi="Arial"/>
          <w:bCs/>
          <w:sz w:val="24"/>
        </w:rPr>
      </w:pPr>
      <w:r w:rsidRPr="00A02B34">
        <w:rPr>
          <w:rFonts w:ascii="Arial" w:hAnsi="Arial"/>
          <w:bCs/>
          <w:sz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A02B34" w:rsidRPr="00A02B34" w:rsidRDefault="00A02B34" w:rsidP="00A02B34">
      <w:pPr>
        <w:ind w:firstLine="709"/>
        <w:jc w:val="both"/>
        <w:rPr>
          <w:rFonts w:ascii="Arial" w:hAnsi="Arial"/>
          <w:bCs/>
          <w:sz w:val="24"/>
        </w:rPr>
      </w:pPr>
      <w:r w:rsidRPr="00A02B34">
        <w:rPr>
          <w:rFonts w:ascii="Arial" w:hAnsi="Arial"/>
          <w:bCs/>
          <w:sz w:val="24"/>
        </w:rPr>
        <w:t>- добывать растительную землю, песок и производить другие раскопки;</w:t>
      </w:r>
    </w:p>
    <w:p w:rsidR="00A02B34" w:rsidRPr="00A02B34" w:rsidRDefault="00A02B34" w:rsidP="00A02B34">
      <w:pPr>
        <w:ind w:firstLine="709"/>
        <w:jc w:val="both"/>
        <w:rPr>
          <w:rFonts w:ascii="Arial" w:hAnsi="Arial"/>
          <w:bCs/>
          <w:sz w:val="24"/>
        </w:rPr>
      </w:pPr>
      <w:r w:rsidRPr="00A02B34">
        <w:rPr>
          <w:rFonts w:ascii="Arial" w:hAnsi="Arial"/>
          <w:bCs/>
          <w:sz w:val="24"/>
        </w:rPr>
        <w:t>- выгуливать и отпускать с поводка собак в парках, лесопарках, скверах и иных территориях зеленых насаждений;</w:t>
      </w:r>
    </w:p>
    <w:p w:rsidR="00A02B34" w:rsidRPr="00A02B34" w:rsidRDefault="00A02B34" w:rsidP="00A02B34">
      <w:pPr>
        <w:ind w:firstLine="709"/>
        <w:jc w:val="both"/>
        <w:rPr>
          <w:rFonts w:ascii="Arial" w:hAnsi="Arial"/>
          <w:bCs/>
          <w:sz w:val="24"/>
        </w:rPr>
      </w:pPr>
      <w:r w:rsidRPr="00A02B34">
        <w:rPr>
          <w:rFonts w:ascii="Arial" w:hAnsi="Arial"/>
          <w:bCs/>
          <w:sz w:val="24"/>
        </w:rPr>
        <w:t>- сжигать листву и мусор на территории общего пользования муниципального образования.</w:t>
      </w:r>
    </w:p>
    <w:p w:rsidR="00A02B34" w:rsidRPr="00A02B34" w:rsidRDefault="00A02B34" w:rsidP="00A02B34">
      <w:pPr>
        <w:ind w:firstLine="709"/>
        <w:jc w:val="both"/>
        <w:rPr>
          <w:rFonts w:ascii="Arial" w:hAnsi="Arial"/>
          <w:bCs/>
          <w:sz w:val="24"/>
        </w:rPr>
      </w:pPr>
      <w:r w:rsidRPr="00A02B34">
        <w:rPr>
          <w:rFonts w:ascii="Arial" w:hAnsi="Arial"/>
          <w:bCs/>
          <w:sz w:val="24"/>
        </w:rPr>
        <w:t>4.5.6. Запрещается самовольная вырубка деревьев и кустарников.</w:t>
      </w:r>
    </w:p>
    <w:p w:rsidR="00A02B34" w:rsidRPr="00A02B34" w:rsidRDefault="00A02B34" w:rsidP="00A02B34">
      <w:pPr>
        <w:ind w:firstLine="709"/>
        <w:jc w:val="both"/>
        <w:rPr>
          <w:rFonts w:ascii="Arial" w:hAnsi="Arial"/>
          <w:bCs/>
          <w:sz w:val="24"/>
        </w:rPr>
      </w:pPr>
      <w:r w:rsidRPr="00A02B34">
        <w:rPr>
          <w:rFonts w:ascii="Arial" w:hAnsi="Arial"/>
          <w:bCs/>
          <w:sz w:val="24"/>
        </w:rPr>
        <w:t>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 Кривлякского сельсовета.</w:t>
      </w:r>
    </w:p>
    <w:p w:rsidR="00A02B34" w:rsidRPr="00A02B34" w:rsidRDefault="00A02B34" w:rsidP="00A02B34">
      <w:pPr>
        <w:ind w:firstLine="709"/>
        <w:jc w:val="both"/>
        <w:rPr>
          <w:rFonts w:ascii="Arial" w:hAnsi="Arial"/>
          <w:bCs/>
          <w:sz w:val="24"/>
        </w:rPr>
      </w:pPr>
      <w:r w:rsidRPr="00A02B34">
        <w:rPr>
          <w:rFonts w:ascii="Arial" w:hAnsi="Arial"/>
          <w:bCs/>
          <w:sz w:val="24"/>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A02B34" w:rsidRPr="00A02B34" w:rsidRDefault="00A02B34" w:rsidP="00A02B34">
      <w:pPr>
        <w:ind w:firstLine="709"/>
        <w:jc w:val="both"/>
        <w:rPr>
          <w:rFonts w:ascii="Arial" w:hAnsi="Arial"/>
          <w:bCs/>
          <w:sz w:val="24"/>
        </w:rPr>
      </w:pPr>
      <w:r w:rsidRPr="00A02B34">
        <w:rPr>
          <w:rFonts w:ascii="Arial" w:hAnsi="Arial"/>
          <w:bCs/>
          <w:sz w:val="24"/>
        </w:rPr>
        <w:t>4.5.9. Выдача разрешения на снос деревьев и кустарников производится после оплаты восстановительной стоимости.</w:t>
      </w:r>
    </w:p>
    <w:p w:rsidR="00A02B34" w:rsidRPr="00A02B34" w:rsidRDefault="00A02B34" w:rsidP="00A02B34">
      <w:pPr>
        <w:ind w:firstLine="709"/>
        <w:jc w:val="both"/>
        <w:rPr>
          <w:rFonts w:ascii="Arial" w:hAnsi="Arial"/>
          <w:bCs/>
          <w:sz w:val="24"/>
        </w:rPr>
      </w:pPr>
      <w:r w:rsidRPr="00A02B34">
        <w:rPr>
          <w:rFonts w:ascii="Arial" w:hAnsi="Arial"/>
          <w:bCs/>
          <w:sz w:val="24"/>
        </w:rPr>
        <w:t>Если указанные насаждения подлежат пересадке, выдача разрешения производится без уплаты восстановительной стоимости.</w:t>
      </w:r>
    </w:p>
    <w:p w:rsidR="00A02B34" w:rsidRPr="00A02B34" w:rsidRDefault="00A02B34" w:rsidP="00A02B34">
      <w:pPr>
        <w:ind w:firstLine="709"/>
        <w:jc w:val="both"/>
        <w:rPr>
          <w:rFonts w:ascii="Arial" w:hAnsi="Arial"/>
          <w:bCs/>
          <w:sz w:val="24"/>
        </w:rPr>
      </w:pPr>
      <w:r w:rsidRPr="00A02B34">
        <w:rPr>
          <w:rFonts w:ascii="Arial" w:hAnsi="Arial"/>
          <w:bCs/>
          <w:sz w:val="24"/>
        </w:rPr>
        <w:t>Размер восстановительной стоимости зеленых насаждений и место посадок определяются администрацией Кривлякского сельсовета.</w:t>
      </w:r>
    </w:p>
    <w:p w:rsidR="00A02B34" w:rsidRPr="00A02B34" w:rsidRDefault="00A02B34" w:rsidP="00A02B34">
      <w:pPr>
        <w:ind w:firstLine="709"/>
        <w:jc w:val="both"/>
        <w:rPr>
          <w:rFonts w:ascii="Arial" w:hAnsi="Arial"/>
          <w:bCs/>
          <w:sz w:val="24"/>
        </w:rPr>
      </w:pPr>
      <w:r w:rsidRPr="00A02B34">
        <w:rPr>
          <w:rFonts w:ascii="Arial" w:hAnsi="Arial"/>
          <w:bCs/>
          <w:sz w:val="24"/>
        </w:rPr>
        <w:lastRenderedPageBreak/>
        <w:t>Восстановительная стоимость зеленых насаждений зачисляется в бюджет муниципального образования.</w:t>
      </w:r>
    </w:p>
    <w:p w:rsidR="00A02B34" w:rsidRPr="00A02B34" w:rsidRDefault="00A02B34" w:rsidP="00A02B34">
      <w:pPr>
        <w:ind w:firstLine="709"/>
        <w:jc w:val="both"/>
        <w:rPr>
          <w:rFonts w:ascii="Arial" w:hAnsi="Arial"/>
          <w:bCs/>
          <w:sz w:val="24"/>
        </w:rPr>
      </w:pPr>
      <w:r w:rsidRPr="00A02B34">
        <w:rPr>
          <w:rFonts w:ascii="Arial" w:hAnsi="Arial"/>
          <w:bCs/>
          <w:sz w:val="24"/>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A02B34" w:rsidRPr="00A02B34" w:rsidRDefault="00A02B34" w:rsidP="00A02B34">
      <w:pPr>
        <w:ind w:firstLine="709"/>
        <w:jc w:val="both"/>
        <w:rPr>
          <w:rFonts w:ascii="Arial" w:hAnsi="Arial"/>
          <w:bCs/>
          <w:sz w:val="24"/>
        </w:rPr>
      </w:pPr>
      <w:r w:rsidRPr="00A02B34">
        <w:rPr>
          <w:rFonts w:ascii="Arial" w:hAnsi="Arial"/>
          <w:bCs/>
          <w:sz w:val="24"/>
        </w:rPr>
        <w:t>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Кривлякского сельсовета.</w:t>
      </w:r>
    </w:p>
    <w:p w:rsidR="00A02B34" w:rsidRPr="00A02B34" w:rsidRDefault="00A02B34" w:rsidP="00A02B34">
      <w:pPr>
        <w:ind w:firstLine="709"/>
        <w:jc w:val="both"/>
        <w:rPr>
          <w:rFonts w:ascii="Arial" w:hAnsi="Arial"/>
          <w:bCs/>
          <w:sz w:val="24"/>
        </w:rPr>
      </w:pPr>
      <w:r w:rsidRPr="00A02B34">
        <w:rPr>
          <w:rFonts w:ascii="Arial" w:hAnsi="Arial"/>
          <w:bCs/>
          <w:sz w:val="24"/>
        </w:rPr>
        <w:t>4.5.12. За незаконную вырубку или повреждение деревьев на территории Кривлякского сельсовета виновным лицам следует возмещать убытки.</w:t>
      </w:r>
    </w:p>
    <w:p w:rsidR="00A02B34" w:rsidRPr="00A02B34" w:rsidRDefault="00A02B34" w:rsidP="00A02B34">
      <w:pPr>
        <w:ind w:firstLine="709"/>
        <w:jc w:val="both"/>
        <w:rPr>
          <w:rFonts w:ascii="Arial" w:hAnsi="Arial"/>
          <w:bCs/>
          <w:sz w:val="24"/>
        </w:rPr>
      </w:pPr>
      <w:r w:rsidRPr="00A02B34">
        <w:rPr>
          <w:rFonts w:ascii="Arial" w:hAnsi="Arial"/>
          <w:bCs/>
          <w:sz w:val="24"/>
        </w:rPr>
        <w:t>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Кривлякского сельсовета для принятия необходимых мер.</w:t>
      </w:r>
    </w:p>
    <w:p w:rsidR="00A02B34" w:rsidRPr="00A77670" w:rsidRDefault="00A02B34" w:rsidP="00A77670">
      <w:pPr>
        <w:ind w:firstLine="709"/>
        <w:jc w:val="both"/>
        <w:rPr>
          <w:rFonts w:ascii="Arial" w:hAnsi="Arial"/>
          <w:sz w:val="24"/>
        </w:rPr>
      </w:pPr>
      <w:r w:rsidRPr="00A02B34">
        <w:rPr>
          <w:rFonts w:ascii="Arial" w:hAnsi="Arial"/>
          <w:bCs/>
          <w:sz w:val="24"/>
        </w:rPr>
        <w:t xml:space="preserve">4.5.14. Снос деревьев, </w:t>
      </w:r>
      <w:r w:rsidRPr="00A02B34">
        <w:rPr>
          <w:rFonts w:ascii="Arial" w:hAnsi="Arial"/>
          <w:sz w:val="24"/>
        </w:rPr>
        <w:t>кроме ценных пород деревьев,</w:t>
      </w:r>
      <w:r w:rsidRPr="00A02B34">
        <w:rPr>
          <w:rFonts w:ascii="Arial" w:hAnsi="Arial"/>
          <w:bCs/>
          <w:sz w:val="24"/>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A02B34" w:rsidRPr="00A77670" w:rsidRDefault="00A02B34" w:rsidP="00A77670">
      <w:pPr>
        <w:ind w:firstLine="709"/>
        <w:jc w:val="both"/>
        <w:rPr>
          <w:rFonts w:ascii="Arial" w:hAnsi="Arial"/>
          <w:b/>
          <w:sz w:val="24"/>
          <w:lang w:val="en-US"/>
        </w:rPr>
      </w:pPr>
      <w:r w:rsidRPr="00A02B34">
        <w:rPr>
          <w:rFonts w:ascii="Arial" w:hAnsi="Arial"/>
          <w:b/>
          <w:sz w:val="24"/>
        </w:rPr>
        <w:t xml:space="preserve">4.6. </w:t>
      </w:r>
      <w:r w:rsidR="00A77670">
        <w:rPr>
          <w:rFonts w:ascii="Arial" w:hAnsi="Arial"/>
          <w:b/>
          <w:sz w:val="24"/>
        </w:rPr>
        <w:t>Содержание и эксплуатация дорог</w:t>
      </w:r>
    </w:p>
    <w:p w:rsidR="00A02B34" w:rsidRPr="00A02B34" w:rsidRDefault="00A02B34" w:rsidP="00A02B34">
      <w:pPr>
        <w:ind w:firstLine="709"/>
        <w:jc w:val="both"/>
        <w:rPr>
          <w:rFonts w:ascii="Arial" w:hAnsi="Arial"/>
          <w:bCs/>
          <w:sz w:val="24"/>
        </w:rPr>
      </w:pPr>
      <w:r w:rsidRPr="00A02B34">
        <w:rPr>
          <w:rFonts w:ascii="Arial" w:hAnsi="Arial"/>
          <w:bCs/>
          <w:sz w:val="24"/>
        </w:rPr>
        <w:t xml:space="preserve">4.6.1. </w:t>
      </w:r>
      <w:proofErr w:type="gramStart"/>
      <w:r w:rsidRPr="00A02B34">
        <w:rPr>
          <w:rFonts w:ascii="Arial" w:hAnsi="Arial"/>
          <w:bCs/>
          <w:sz w:val="24"/>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Кривлякского сельсовета Енисейского района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Кривлякского сельсовета в соответствии с планом капитальных вложений.</w:t>
      </w:r>
      <w:proofErr w:type="gramEnd"/>
    </w:p>
    <w:p w:rsidR="00A02B34" w:rsidRPr="00A02B34" w:rsidRDefault="00A02B34" w:rsidP="00A02B34">
      <w:pPr>
        <w:ind w:firstLine="709"/>
        <w:jc w:val="both"/>
        <w:rPr>
          <w:rFonts w:ascii="Arial" w:hAnsi="Arial"/>
          <w:bCs/>
          <w:sz w:val="24"/>
        </w:rPr>
      </w:pPr>
      <w:r w:rsidRPr="00A02B34">
        <w:rPr>
          <w:rFonts w:ascii="Arial" w:hAnsi="Arial"/>
          <w:bCs/>
          <w:sz w:val="24"/>
        </w:rPr>
        <w:t>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Кривлякского сельсовета.</w:t>
      </w:r>
    </w:p>
    <w:p w:rsidR="00A02B34" w:rsidRPr="00A02B34" w:rsidRDefault="00A02B34" w:rsidP="00A02B34">
      <w:pPr>
        <w:ind w:firstLine="709"/>
        <w:jc w:val="both"/>
        <w:rPr>
          <w:rFonts w:ascii="Arial" w:hAnsi="Arial"/>
          <w:bCs/>
          <w:sz w:val="24"/>
        </w:rPr>
      </w:pPr>
      <w:r w:rsidRPr="00A02B34">
        <w:rPr>
          <w:rFonts w:ascii="Arial" w:hAnsi="Arial"/>
          <w:bCs/>
          <w:sz w:val="24"/>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A02B34" w:rsidRPr="00A77670" w:rsidRDefault="00A02B34" w:rsidP="00A77670">
      <w:pPr>
        <w:ind w:firstLine="709"/>
        <w:jc w:val="both"/>
        <w:rPr>
          <w:rFonts w:ascii="Arial" w:hAnsi="Arial"/>
          <w:b/>
          <w:sz w:val="24"/>
        </w:rPr>
      </w:pPr>
      <w:r w:rsidRPr="00A02B34">
        <w:rPr>
          <w:rFonts w:ascii="Arial" w:hAnsi="Arial"/>
          <w:bCs/>
          <w:sz w:val="24"/>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A02B34" w:rsidRPr="00A77670" w:rsidRDefault="00A77670" w:rsidP="00A77670">
      <w:pPr>
        <w:ind w:firstLine="709"/>
        <w:jc w:val="both"/>
        <w:rPr>
          <w:rFonts w:ascii="Arial" w:hAnsi="Arial"/>
          <w:b/>
          <w:sz w:val="24"/>
          <w:lang w:val="en-US"/>
        </w:rPr>
      </w:pPr>
      <w:r>
        <w:rPr>
          <w:rFonts w:ascii="Arial" w:hAnsi="Arial"/>
          <w:b/>
          <w:sz w:val="24"/>
        </w:rPr>
        <w:lastRenderedPageBreak/>
        <w:t>4.7. Освещение территории</w:t>
      </w:r>
    </w:p>
    <w:p w:rsidR="00A02B34" w:rsidRPr="00A02B34" w:rsidRDefault="00A02B34" w:rsidP="00A02B34">
      <w:pPr>
        <w:ind w:firstLine="709"/>
        <w:jc w:val="both"/>
        <w:rPr>
          <w:rFonts w:ascii="Arial" w:hAnsi="Arial"/>
          <w:bCs/>
          <w:sz w:val="24"/>
        </w:rPr>
      </w:pPr>
      <w:r w:rsidRPr="00A02B34">
        <w:rPr>
          <w:rFonts w:ascii="Arial" w:hAnsi="Arial"/>
          <w:bCs/>
          <w:sz w:val="24"/>
        </w:rPr>
        <w:t>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Кривлякского сельсовета.</w:t>
      </w:r>
    </w:p>
    <w:p w:rsidR="00A02B34" w:rsidRPr="00A02B34" w:rsidRDefault="00A02B34" w:rsidP="00A02B34">
      <w:pPr>
        <w:ind w:firstLine="709"/>
        <w:jc w:val="both"/>
        <w:rPr>
          <w:rFonts w:ascii="Arial" w:hAnsi="Arial"/>
          <w:bCs/>
          <w:sz w:val="24"/>
        </w:rPr>
      </w:pPr>
      <w:r w:rsidRPr="00A02B34">
        <w:rPr>
          <w:rFonts w:ascii="Arial" w:hAnsi="Arial"/>
          <w:bCs/>
          <w:sz w:val="24"/>
        </w:rPr>
        <w:t>Обязанность по освещению данных объектов возлагается на их собственников или уполномоченных собственником лиц.</w:t>
      </w:r>
    </w:p>
    <w:p w:rsidR="00A02B34" w:rsidRPr="00A02B34" w:rsidRDefault="00A02B34" w:rsidP="00A02B34">
      <w:pPr>
        <w:ind w:firstLine="709"/>
        <w:jc w:val="both"/>
        <w:rPr>
          <w:rFonts w:ascii="Arial" w:hAnsi="Arial"/>
          <w:bCs/>
          <w:sz w:val="24"/>
        </w:rPr>
      </w:pPr>
      <w:r w:rsidRPr="00A02B34">
        <w:rPr>
          <w:rFonts w:ascii="Arial" w:hAnsi="Arial"/>
          <w:bCs/>
          <w:sz w:val="24"/>
        </w:rPr>
        <w:t>4.7.2. Освещение территории Кривлякского сельсовета</w:t>
      </w:r>
      <w:r w:rsidR="001E4A1F">
        <w:rPr>
          <w:rFonts w:ascii="Arial" w:hAnsi="Arial"/>
          <w:bCs/>
          <w:i/>
          <w:sz w:val="24"/>
        </w:rPr>
        <w:t xml:space="preserve"> </w:t>
      </w:r>
      <w:r w:rsidRPr="00A02B34">
        <w:rPr>
          <w:rFonts w:ascii="Arial" w:hAnsi="Arial"/>
          <w:bCs/>
          <w:sz w:val="24"/>
        </w:rPr>
        <w:t>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A02B34" w:rsidRPr="00A77670" w:rsidRDefault="00A02B34" w:rsidP="00A77670">
      <w:pPr>
        <w:ind w:firstLine="709"/>
        <w:jc w:val="both"/>
        <w:rPr>
          <w:rFonts w:ascii="Arial" w:hAnsi="Arial"/>
          <w:sz w:val="24"/>
        </w:rPr>
      </w:pPr>
      <w:r w:rsidRPr="00A02B34">
        <w:rPr>
          <w:rFonts w:ascii="Arial" w:hAnsi="Arial"/>
          <w:bCs/>
          <w:sz w:val="24"/>
        </w:rPr>
        <w:t>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Кривлякского сельсовета.</w:t>
      </w:r>
    </w:p>
    <w:p w:rsidR="00A02B34" w:rsidRPr="00A77670" w:rsidRDefault="00A02B34" w:rsidP="00A77670">
      <w:pPr>
        <w:ind w:firstLine="709"/>
        <w:jc w:val="both"/>
        <w:rPr>
          <w:rFonts w:ascii="Arial" w:hAnsi="Arial"/>
          <w:b/>
          <w:sz w:val="24"/>
          <w:lang w:val="en-US"/>
        </w:rPr>
      </w:pPr>
      <w:r w:rsidRPr="00A02B34">
        <w:rPr>
          <w:rFonts w:ascii="Arial" w:hAnsi="Arial"/>
          <w:b/>
          <w:sz w:val="24"/>
        </w:rPr>
        <w:t>4.</w:t>
      </w:r>
      <w:r w:rsidR="00A77670">
        <w:rPr>
          <w:rFonts w:ascii="Arial" w:hAnsi="Arial"/>
          <w:b/>
          <w:sz w:val="24"/>
        </w:rPr>
        <w:t>8. Производство земляных работ.</w:t>
      </w:r>
    </w:p>
    <w:p w:rsidR="00A02B34" w:rsidRPr="00A02B34" w:rsidRDefault="00A02B34" w:rsidP="00A02B34">
      <w:pPr>
        <w:ind w:firstLine="709"/>
        <w:jc w:val="both"/>
        <w:rPr>
          <w:rFonts w:ascii="Arial" w:hAnsi="Arial"/>
          <w:sz w:val="24"/>
        </w:rPr>
      </w:pPr>
      <w:r w:rsidRPr="00A02B34">
        <w:rPr>
          <w:rFonts w:ascii="Arial" w:hAnsi="Arial"/>
          <w:sz w:val="24"/>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A02B34" w:rsidRPr="00A02B34" w:rsidRDefault="00A02B34" w:rsidP="00A02B34">
      <w:pPr>
        <w:ind w:firstLine="709"/>
        <w:jc w:val="both"/>
        <w:rPr>
          <w:rFonts w:ascii="Arial" w:hAnsi="Arial"/>
          <w:sz w:val="24"/>
        </w:rPr>
      </w:pPr>
      <w:proofErr w:type="gramStart"/>
      <w:r w:rsidRPr="00A02B34">
        <w:rPr>
          <w:rFonts w:ascii="Arial" w:hAnsi="Arial"/>
          <w:sz w:val="24"/>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roofErr w:type="gramEnd"/>
    </w:p>
    <w:p w:rsidR="00A02B34" w:rsidRPr="00A02B34" w:rsidRDefault="00A02B34" w:rsidP="00A02B34">
      <w:pPr>
        <w:ind w:firstLine="709"/>
        <w:jc w:val="both"/>
        <w:rPr>
          <w:rFonts w:ascii="Arial" w:hAnsi="Arial"/>
          <w:sz w:val="24"/>
        </w:rPr>
      </w:pPr>
      <w:r w:rsidRPr="00A02B34">
        <w:rPr>
          <w:rFonts w:ascii="Arial" w:hAnsi="Arial"/>
          <w:sz w:val="24"/>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A02B34" w:rsidRPr="00A02B34" w:rsidRDefault="00A02B34" w:rsidP="00A02B34">
      <w:pPr>
        <w:ind w:firstLine="709"/>
        <w:jc w:val="both"/>
        <w:rPr>
          <w:rFonts w:ascii="Arial" w:hAnsi="Arial"/>
          <w:sz w:val="24"/>
        </w:rPr>
      </w:pPr>
      <w:r w:rsidRPr="00A02B34">
        <w:rPr>
          <w:rFonts w:ascii="Arial" w:hAnsi="Arial"/>
          <w:sz w:val="24"/>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A02B34" w:rsidRPr="00A02B34" w:rsidRDefault="00A02B34" w:rsidP="00A02B34">
      <w:pPr>
        <w:ind w:firstLine="709"/>
        <w:jc w:val="both"/>
        <w:rPr>
          <w:rFonts w:ascii="Arial" w:hAnsi="Arial"/>
          <w:sz w:val="24"/>
        </w:rPr>
      </w:pPr>
      <w:r w:rsidRPr="00A02B34">
        <w:rPr>
          <w:rFonts w:ascii="Arial" w:hAnsi="Arial"/>
          <w:sz w:val="24"/>
        </w:rPr>
        <w:t>4.8.3. Без предварительного оформления разрешения осуществляется производство работ по устранению аварий и аварийных ситуаций.</w:t>
      </w:r>
    </w:p>
    <w:p w:rsidR="00A02B34" w:rsidRPr="00A02B34" w:rsidRDefault="00A02B34" w:rsidP="00A02B34">
      <w:pPr>
        <w:ind w:firstLine="709"/>
        <w:jc w:val="both"/>
        <w:rPr>
          <w:rFonts w:ascii="Arial" w:hAnsi="Arial"/>
          <w:sz w:val="24"/>
        </w:rPr>
      </w:pPr>
      <w:r w:rsidRPr="00A02B34">
        <w:rPr>
          <w:rFonts w:ascii="Arial" w:hAnsi="Arial"/>
          <w:sz w:val="24"/>
        </w:rPr>
        <w:lastRenderedPageBreak/>
        <w:t>Лицо, ответственное за производство земляных работ, в указанных случаях обязано:</w:t>
      </w:r>
    </w:p>
    <w:p w:rsidR="00A02B34" w:rsidRPr="00A02B34" w:rsidRDefault="00A02B34" w:rsidP="00A02B34">
      <w:pPr>
        <w:ind w:firstLine="709"/>
        <w:jc w:val="both"/>
        <w:rPr>
          <w:rFonts w:ascii="Arial" w:hAnsi="Arial"/>
          <w:sz w:val="24"/>
        </w:rPr>
      </w:pPr>
      <w:r w:rsidRPr="00A02B34">
        <w:rPr>
          <w:rFonts w:ascii="Arial" w:hAnsi="Arial"/>
          <w:sz w:val="24"/>
        </w:rPr>
        <w:t>- до начала производства работ уведомить орган местного самоуправления о времени и месте проведения необходимых работ;</w:t>
      </w:r>
    </w:p>
    <w:p w:rsidR="00A02B34" w:rsidRPr="00A02B34" w:rsidRDefault="00A02B34" w:rsidP="00A02B34">
      <w:pPr>
        <w:ind w:firstLine="709"/>
        <w:jc w:val="both"/>
        <w:rPr>
          <w:rFonts w:ascii="Arial" w:hAnsi="Arial"/>
          <w:sz w:val="24"/>
        </w:rPr>
      </w:pPr>
      <w:r w:rsidRPr="00A02B34">
        <w:rPr>
          <w:rFonts w:ascii="Arial" w:hAnsi="Arial"/>
          <w:sz w:val="24"/>
        </w:rPr>
        <w:t>- в течение трех рабочих дней получить разрешение.</w:t>
      </w:r>
    </w:p>
    <w:p w:rsidR="00A02B34" w:rsidRPr="00A02B34" w:rsidRDefault="00A02B34" w:rsidP="00A02B34">
      <w:pPr>
        <w:ind w:firstLine="709"/>
        <w:jc w:val="both"/>
        <w:rPr>
          <w:rFonts w:ascii="Arial" w:hAnsi="Arial"/>
          <w:bCs/>
          <w:sz w:val="24"/>
        </w:rPr>
      </w:pPr>
      <w:r w:rsidRPr="00A02B34">
        <w:rPr>
          <w:rFonts w:ascii="Arial" w:hAnsi="Arial"/>
          <w:sz w:val="24"/>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 см"/>
        </w:smartTagPr>
        <w:r w:rsidRPr="00A02B34">
          <w:rPr>
            <w:rFonts w:ascii="Arial" w:hAnsi="Arial"/>
            <w:sz w:val="24"/>
          </w:rPr>
          <w:t>20 см</w:t>
        </w:r>
      </w:smartTag>
      <w:r w:rsidRPr="00A02B34">
        <w:rPr>
          <w:rFonts w:ascii="Arial" w:hAnsi="Arial"/>
          <w:sz w:val="24"/>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A02B34">
        <w:rPr>
          <w:rFonts w:ascii="Arial" w:hAnsi="Arial"/>
          <w:bCs/>
          <w:sz w:val="24"/>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A02B34" w:rsidRPr="00A02B34" w:rsidRDefault="00A02B34" w:rsidP="00A02B34">
      <w:pPr>
        <w:ind w:firstLine="709"/>
        <w:jc w:val="both"/>
        <w:rPr>
          <w:rFonts w:ascii="Arial" w:hAnsi="Arial"/>
          <w:sz w:val="24"/>
        </w:rPr>
      </w:pPr>
      <w:r w:rsidRPr="00A02B34">
        <w:rPr>
          <w:rFonts w:ascii="Arial" w:hAnsi="Arial"/>
          <w:bCs/>
          <w:sz w:val="24"/>
        </w:rPr>
        <w:t>Ограждение должно быть сплошным и надежным, предотвращающим попадание посторонних на стройплощадку.</w:t>
      </w:r>
    </w:p>
    <w:p w:rsidR="00A02B34" w:rsidRPr="00A02B34" w:rsidRDefault="00A02B34" w:rsidP="00A02B34">
      <w:pPr>
        <w:ind w:firstLine="709"/>
        <w:jc w:val="both"/>
        <w:rPr>
          <w:rFonts w:ascii="Arial" w:hAnsi="Arial"/>
          <w:sz w:val="24"/>
        </w:rPr>
      </w:pPr>
      <w:r w:rsidRPr="00A02B34">
        <w:rPr>
          <w:rFonts w:ascii="Arial" w:hAnsi="Arial"/>
          <w:sz w:val="24"/>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1 м"/>
        </w:smartTagPr>
        <w:r w:rsidRPr="00A02B34">
          <w:rPr>
            <w:rFonts w:ascii="Arial" w:hAnsi="Arial"/>
            <w:sz w:val="24"/>
          </w:rPr>
          <w:t>1 м</w:t>
        </w:r>
      </w:smartTag>
      <w:r w:rsidRPr="00A02B34">
        <w:rPr>
          <w:rFonts w:ascii="Arial" w:hAnsi="Arial"/>
          <w:sz w:val="24"/>
        </w:rPr>
        <w:t xml:space="preserve">, огражденными с обеих сторон перилами высотой не менее </w:t>
      </w:r>
      <w:smartTag w:uri="urn:schemas-microsoft-com:office:smarttags" w:element="metricconverter">
        <w:smartTagPr>
          <w:attr w:name="ProductID" w:val="1,1 м"/>
        </w:smartTagPr>
        <w:r w:rsidRPr="00A02B34">
          <w:rPr>
            <w:rFonts w:ascii="Arial" w:hAnsi="Arial"/>
            <w:sz w:val="24"/>
          </w:rPr>
          <w:t>1,1 м</w:t>
        </w:r>
      </w:smartTag>
      <w:r w:rsidRPr="00A02B34">
        <w:rPr>
          <w:rFonts w:ascii="Arial" w:hAnsi="Arial"/>
          <w:sz w:val="24"/>
        </w:rPr>
        <w:t xml:space="preserve">, со сплошной обшивкой внизу на высоту </w:t>
      </w:r>
      <w:smartTag w:uri="urn:schemas-microsoft-com:office:smarttags" w:element="metricconverter">
        <w:smartTagPr>
          <w:attr w:name="ProductID" w:val="0,15 м"/>
        </w:smartTagPr>
        <w:r w:rsidRPr="00A02B34">
          <w:rPr>
            <w:rFonts w:ascii="Arial" w:hAnsi="Arial"/>
            <w:sz w:val="24"/>
          </w:rPr>
          <w:t>0,15 м</w:t>
        </w:r>
      </w:smartTag>
      <w:r w:rsidRPr="00A02B34">
        <w:rPr>
          <w:rFonts w:ascii="Arial" w:hAnsi="Arial"/>
          <w:sz w:val="24"/>
        </w:rPr>
        <w:t xml:space="preserve"> и дополнительной ограждающей планкой на высоте </w:t>
      </w:r>
      <w:smartTag w:uri="urn:schemas-microsoft-com:office:smarttags" w:element="metricconverter">
        <w:smartTagPr>
          <w:attr w:name="ProductID" w:val="0,5 м"/>
        </w:smartTagPr>
        <w:r w:rsidRPr="00A02B34">
          <w:rPr>
            <w:rFonts w:ascii="Arial" w:hAnsi="Arial"/>
            <w:sz w:val="24"/>
          </w:rPr>
          <w:t>0,5 м</w:t>
        </w:r>
      </w:smartTag>
      <w:r w:rsidRPr="00A02B34">
        <w:rPr>
          <w:rFonts w:ascii="Arial" w:hAnsi="Arial"/>
          <w:sz w:val="24"/>
        </w:rPr>
        <w:t xml:space="preserve"> от настила.</w:t>
      </w:r>
    </w:p>
    <w:p w:rsidR="00A02B34" w:rsidRPr="00A02B34" w:rsidRDefault="00A02B34" w:rsidP="00A02B34">
      <w:pPr>
        <w:ind w:firstLine="709"/>
        <w:jc w:val="both"/>
        <w:rPr>
          <w:rFonts w:ascii="Arial" w:hAnsi="Arial"/>
          <w:sz w:val="24"/>
        </w:rPr>
      </w:pPr>
      <w:r w:rsidRPr="00A02B34">
        <w:rPr>
          <w:rFonts w:ascii="Arial" w:hAnsi="Arial"/>
          <w:sz w:val="24"/>
        </w:rPr>
        <w:t>4.8.5. При производстве работ на тротуарах, пешеходных дорожках должны обеспечиваться удобные и безопасные условия для прохода людей.</w:t>
      </w:r>
    </w:p>
    <w:p w:rsidR="00A02B34" w:rsidRPr="00A02B34" w:rsidRDefault="00A02B34" w:rsidP="00A02B34">
      <w:pPr>
        <w:ind w:firstLine="709"/>
        <w:jc w:val="both"/>
        <w:rPr>
          <w:rFonts w:ascii="Arial" w:hAnsi="Arial"/>
          <w:sz w:val="24"/>
        </w:rPr>
      </w:pPr>
      <w:r w:rsidRPr="00A02B34">
        <w:rPr>
          <w:rFonts w:ascii="Arial" w:hAnsi="Arial"/>
          <w:sz w:val="24"/>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1 м"/>
        </w:smartTagPr>
        <w:r w:rsidRPr="00A02B34">
          <w:rPr>
            <w:rFonts w:ascii="Arial" w:hAnsi="Arial"/>
            <w:sz w:val="24"/>
          </w:rPr>
          <w:t>1 м</w:t>
        </w:r>
      </w:smartTag>
      <w:r w:rsidRPr="00A02B34">
        <w:rPr>
          <w:rFonts w:ascii="Arial" w:hAnsi="Arial"/>
          <w:sz w:val="24"/>
        </w:rPr>
        <w:t>.</w:t>
      </w:r>
    </w:p>
    <w:p w:rsidR="00A02B34" w:rsidRPr="00A02B34" w:rsidRDefault="00A02B34" w:rsidP="00A02B34">
      <w:pPr>
        <w:ind w:firstLine="709"/>
        <w:jc w:val="both"/>
        <w:rPr>
          <w:rFonts w:ascii="Arial" w:hAnsi="Arial"/>
          <w:sz w:val="24"/>
        </w:rPr>
      </w:pPr>
      <w:r w:rsidRPr="00A02B34">
        <w:rPr>
          <w:rFonts w:ascii="Arial" w:hAnsi="Arial"/>
          <w:sz w:val="24"/>
        </w:rPr>
        <w:t>4.8.6. 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A02B34" w:rsidRPr="00A02B34" w:rsidRDefault="00A02B34" w:rsidP="00A02B34">
      <w:pPr>
        <w:ind w:firstLine="709"/>
        <w:jc w:val="both"/>
        <w:rPr>
          <w:rFonts w:ascii="Arial" w:hAnsi="Arial"/>
          <w:sz w:val="24"/>
        </w:rPr>
      </w:pPr>
      <w:r w:rsidRPr="00A02B34">
        <w:rPr>
          <w:rFonts w:ascii="Arial" w:hAnsi="Arial"/>
          <w:sz w:val="24"/>
        </w:rPr>
        <w:t>4.8.7. При производстве земляных работ запрещается:</w:t>
      </w:r>
    </w:p>
    <w:p w:rsidR="00A02B34" w:rsidRPr="00A02B34" w:rsidRDefault="00A02B34" w:rsidP="00A02B34">
      <w:pPr>
        <w:ind w:firstLine="709"/>
        <w:jc w:val="both"/>
        <w:rPr>
          <w:rFonts w:ascii="Arial" w:hAnsi="Arial"/>
          <w:sz w:val="24"/>
        </w:rPr>
      </w:pPr>
      <w:r w:rsidRPr="00A02B34">
        <w:rPr>
          <w:rFonts w:ascii="Arial" w:hAnsi="Arial"/>
          <w:sz w:val="24"/>
        </w:rPr>
        <w:t>- загрязнение прилегающих участков улиц и засорение ливневой канализации, засыпка водопропускных труб, кюветов и газонов;</w:t>
      </w:r>
    </w:p>
    <w:p w:rsidR="00A02B34" w:rsidRPr="00A02B34" w:rsidRDefault="00A02B34" w:rsidP="00A02B34">
      <w:pPr>
        <w:ind w:firstLine="709"/>
        <w:jc w:val="both"/>
        <w:rPr>
          <w:rFonts w:ascii="Arial" w:hAnsi="Arial"/>
          <w:sz w:val="24"/>
        </w:rPr>
      </w:pPr>
      <w:r w:rsidRPr="00A02B34">
        <w:rPr>
          <w:rFonts w:ascii="Arial" w:hAnsi="Arial"/>
          <w:sz w:val="24"/>
        </w:rPr>
        <w:t xml:space="preserve">- откачка воды из траншей, котлованов, колодцев на проезжую часть, тротуары во избежание создания гололеда и образования наледи. </w:t>
      </w:r>
      <w:proofErr w:type="gramStart"/>
      <w:r w:rsidRPr="00A02B34">
        <w:rPr>
          <w:rFonts w:ascii="Arial" w:hAnsi="Arial"/>
          <w:sz w:val="24"/>
        </w:rPr>
        <w:t>По согласованию с владельцем ливневой канализации вода должна быть направлена в существующую ливневую канализацию на данном участке;</w:t>
      </w:r>
      <w:proofErr w:type="gramEnd"/>
    </w:p>
    <w:p w:rsidR="00A02B34" w:rsidRPr="00A02B34" w:rsidRDefault="00A02B34" w:rsidP="00A02B34">
      <w:pPr>
        <w:ind w:firstLine="709"/>
        <w:jc w:val="both"/>
        <w:rPr>
          <w:rFonts w:ascii="Arial" w:hAnsi="Arial"/>
          <w:sz w:val="24"/>
        </w:rPr>
      </w:pPr>
      <w:r w:rsidRPr="00A02B34">
        <w:rPr>
          <w:rFonts w:ascii="Arial" w:hAnsi="Arial"/>
          <w:sz w:val="24"/>
        </w:rPr>
        <w:lastRenderedPageBreak/>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A02B34" w:rsidRPr="00A02B34" w:rsidRDefault="00A02B34" w:rsidP="00A02B34">
      <w:pPr>
        <w:ind w:firstLine="709"/>
        <w:jc w:val="both"/>
        <w:rPr>
          <w:rFonts w:ascii="Arial" w:hAnsi="Arial"/>
          <w:sz w:val="24"/>
        </w:rPr>
      </w:pPr>
      <w:r w:rsidRPr="00A02B34">
        <w:rPr>
          <w:rFonts w:ascii="Arial" w:hAnsi="Arial"/>
          <w:sz w:val="24"/>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A02B34" w:rsidRPr="00A02B34" w:rsidRDefault="00A02B34" w:rsidP="00A02B34">
      <w:pPr>
        <w:ind w:firstLine="709"/>
        <w:jc w:val="both"/>
        <w:rPr>
          <w:rFonts w:ascii="Arial" w:hAnsi="Arial"/>
          <w:sz w:val="24"/>
        </w:rPr>
      </w:pPr>
      <w:r w:rsidRPr="00A02B34">
        <w:rPr>
          <w:rFonts w:ascii="Arial" w:hAnsi="Arial"/>
          <w:sz w:val="24"/>
        </w:rPr>
        <w:t>Грунт, образующийся в ходе проведения земляных работ, не должен складироваться за пределами места производства земляных работ.</w:t>
      </w:r>
    </w:p>
    <w:p w:rsidR="00A02B34" w:rsidRPr="00A02B34" w:rsidRDefault="00A02B34" w:rsidP="00A02B34">
      <w:pPr>
        <w:ind w:firstLine="709"/>
        <w:jc w:val="both"/>
        <w:rPr>
          <w:rFonts w:ascii="Arial" w:hAnsi="Arial"/>
          <w:sz w:val="24"/>
        </w:rPr>
      </w:pPr>
      <w:r w:rsidRPr="00A02B34">
        <w:rPr>
          <w:rFonts w:ascii="Arial" w:hAnsi="Arial"/>
          <w:sz w:val="24"/>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A02B34" w:rsidRPr="00A02B34" w:rsidRDefault="00A02B34" w:rsidP="00A02B34">
      <w:pPr>
        <w:ind w:firstLine="709"/>
        <w:jc w:val="both"/>
        <w:rPr>
          <w:rFonts w:ascii="Arial" w:hAnsi="Arial"/>
          <w:sz w:val="24"/>
        </w:rPr>
      </w:pPr>
      <w:r w:rsidRPr="00A02B34">
        <w:rPr>
          <w:rFonts w:ascii="Arial" w:hAnsi="Arial"/>
          <w:sz w:val="24"/>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A02B34" w:rsidRPr="00A02B34" w:rsidRDefault="00A02B34" w:rsidP="00A02B34">
      <w:pPr>
        <w:ind w:firstLine="709"/>
        <w:jc w:val="both"/>
        <w:rPr>
          <w:rFonts w:ascii="Arial" w:hAnsi="Arial"/>
          <w:sz w:val="24"/>
        </w:rPr>
      </w:pPr>
      <w:r w:rsidRPr="00A02B34">
        <w:rPr>
          <w:rFonts w:ascii="Arial" w:hAnsi="Arial"/>
          <w:sz w:val="24"/>
        </w:rPr>
        <w:t>В целях сохранности зеленых насаждений при производстве земляных работ необходимо:</w:t>
      </w:r>
    </w:p>
    <w:p w:rsidR="00A02B34" w:rsidRPr="00A02B34" w:rsidRDefault="00A02B34" w:rsidP="00A02B34">
      <w:pPr>
        <w:ind w:firstLine="709"/>
        <w:jc w:val="both"/>
        <w:rPr>
          <w:rFonts w:ascii="Arial" w:hAnsi="Arial"/>
          <w:sz w:val="24"/>
        </w:rPr>
      </w:pPr>
      <w:r w:rsidRPr="00A02B34">
        <w:rPr>
          <w:rFonts w:ascii="Arial" w:hAnsi="Arial"/>
          <w:sz w:val="24"/>
        </w:rPr>
        <w:t xml:space="preserve">- ограждать деревья и кустарники сплошными щитами высотой </w:t>
      </w:r>
      <w:smartTag w:uri="urn:schemas-microsoft-com:office:smarttags" w:element="metricconverter">
        <w:smartTagPr>
          <w:attr w:name="ProductID" w:val="2 м"/>
        </w:smartTagPr>
        <w:r w:rsidRPr="00A02B34">
          <w:rPr>
            <w:rFonts w:ascii="Arial" w:hAnsi="Arial"/>
            <w:sz w:val="24"/>
          </w:rPr>
          <w:t>2 м</w:t>
        </w:r>
      </w:smartTag>
      <w:r w:rsidRPr="00A02B34">
        <w:rPr>
          <w:rFonts w:ascii="Arial" w:hAnsi="Arial"/>
          <w:sz w:val="24"/>
        </w:rPr>
        <w:t xml:space="preserve">, щиты располагать треугольником на расстоянии не менее </w:t>
      </w:r>
      <w:smartTag w:uri="urn:schemas-microsoft-com:office:smarttags" w:element="metricconverter">
        <w:smartTagPr>
          <w:attr w:name="ProductID" w:val="0,5 м"/>
        </w:smartTagPr>
        <w:r w:rsidRPr="00A02B34">
          <w:rPr>
            <w:rFonts w:ascii="Arial" w:hAnsi="Arial"/>
            <w:sz w:val="24"/>
          </w:rPr>
          <w:t>0,5 м</w:t>
        </w:r>
      </w:smartTag>
      <w:r w:rsidRPr="00A02B34">
        <w:rPr>
          <w:rFonts w:ascii="Arial" w:hAnsi="Arial"/>
          <w:sz w:val="24"/>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0,5 м"/>
        </w:smartTagPr>
        <w:r w:rsidRPr="00A02B34">
          <w:rPr>
            <w:rFonts w:ascii="Arial" w:hAnsi="Arial"/>
            <w:sz w:val="24"/>
          </w:rPr>
          <w:t>0,5 м</w:t>
        </w:r>
      </w:smartTag>
      <w:r w:rsidRPr="00A02B34">
        <w:rPr>
          <w:rFonts w:ascii="Arial" w:hAnsi="Arial"/>
          <w:sz w:val="24"/>
        </w:rPr>
        <w:t>, производить охранительную обвязку стволов деревьев и связывание кроны кустарников;</w:t>
      </w:r>
    </w:p>
    <w:p w:rsidR="00A02B34" w:rsidRPr="00A02B34" w:rsidRDefault="00A02B34" w:rsidP="00A02B34">
      <w:pPr>
        <w:ind w:firstLine="709"/>
        <w:jc w:val="both"/>
        <w:rPr>
          <w:rFonts w:ascii="Arial" w:hAnsi="Arial"/>
          <w:sz w:val="24"/>
        </w:rPr>
      </w:pPr>
      <w:r w:rsidRPr="00A02B34">
        <w:rPr>
          <w:rFonts w:ascii="Arial" w:hAnsi="Arial"/>
          <w:sz w:val="24"/>
        </w:rPr>
        <w:t>- не допускать обнажения и повреждения корневой системы деревьев и кустарников;</w:t>
      </w:r>
    </w:p>
    <w:p w:rsidR="00A02B34" w:rsidRPr="00A02B34" w:rsidRDefault="00A02B34" w:rsidP="00A02B34">
      <w:pPr>
        <w:ind w:firstLine="709"/>
        <w:jc w:val="both"/>
        <w:rPr>
          <w:rFonts w:ascii="Arial" w:hAnsi="Arial"/>
          <w:sz w:val="24"/>
        </w:rPr>
      </w:pPr>
      <w:r w:rsidRPr="00A02B34">
        <w:rPr>
          <w:rFonts w:ascii="Arial" w:hAnsi="Arial"/>
          <w:sz w:val="24"/>
        </w:rPr>
        <w:t>- не допускать засыпку зеленых насаждений;</w:t>
      </w:r>
    </w:p>
    <w:p w:rsidR="00A02B34" w:rsidRPr="00A02B34" w:rsidRDefault="00A02B34" w:rsidP="00A02B34">
      <w:pPr>
        <w:ind w:firstLine="709"/>
        <w:jc w:val="both"/>
        <w:rPr>
          <w:rFonts w:ascii="Arial" w:hAnsi="Arial"/>
          <w:sz w:val="24"/>
        </w:rPr>
      </w:pPr>
      <w:r w:rsidRPr="00A02B34">
        <w:rPr>
          <w:rFonts w:ascii="Arial" w:hAnsi="Arial"/>
          <w:sz w:val="24"/>
        </w:rPr>
        <w:t>- выкапывать и использовать при озеленении данного или другого объекта деревья и кустарники, пригодные для пересадки;</w:t>
      </w:r>
    </w:p>
    <w:p w:rsidR="00A02B34" w:rsidRPr="00A02B34" w:rsidRDefault="00A02B34" w:rsidP="00A02B34">
      <w:pPr>
        <w:ind w:firstLine="709"/>
        <w:jc w:val="both"/>
        <w:rPr>
          <w:rFonts w:ascii="Arial" w:hAnsi="Arial"/>
          <w:sz w:val="24"/>
        </w:rPr>
      </w:pPr>
      <w:r w:rsidRPr="00A02B34">
        <w:rPr>
          <w:rFonts w:ascii="Arial" w:hAnsi="Arial"/>
          <w:sz w:val="24"/>
        </w:rPr>
        <w:t>- производить устройство дренажа в случае возможного подтопления зеленых насаждений;</w:t>
      </w:r>
    </w:p>
    <w:p w:rsidR="00A02B34" w:rsidRPr="00A02B34" w:rsidRDefault="00A02B34" w:rsidP="00A02B34">
      <w:pPr>
        <w:ind w:firstLine="709"/>
        <w:jc w:val="both"/>
        <w:rPr>
          <w:rFonts w:ascii="Arial" w:hAnsi="Arial"/>
          <w:sz w:val="24"/>
        </w:rPr>
      </w:pPr>
      <w:r w:rsidRPr="00A02B34">
        <w:rPr>
          <w:rFonts w:ascii="Arial" w:hAnsi="Arial"/>
          <w:sz w:val="24"/>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1,5 м"/>
        </w:smartTagPr>
        <w:r w:rsidRPr="00A02B34">
          <w:rPr>
            <w:rFonts w:ascii="Arial" w:hAnsi="Arial"/>
            <w:sz w:val="24"/>
          </w:rPr>
          <w:t>1,5 м</w:t>
        </w:r>
      </w:smartTag>
      <w:r w:rsidRPr="00A02B34">
        <w:rPr>
          <w:rFonts w:ascii="Arial" w:hAnsi="Arial"/>
          <w:sz w:val="24"/>
        </w:rPr>
        <w:t xml:space="preserve"> при производстве замощений и асфальтировании проездов, площадей, придомовых территорий, тротуаров;</w:t>
      </w:r>
    </w:p>
    <w:p w:rsidR="00A02B34" w:rsidRPr="00A02B34" w:rsidRDefault="00A02B34" w:rsidP="00A02B34">
      <w:pPr>
        <w:ind w:firstLine="709"/>
        <w:jc w:val="both"/>
        <w:rPr>
          <w:rFonts w:ascii="Arial" w:hAnsi="Arial"/>
          <w:sz w:val="24"/>
        </w:rPr>
      </w:pPr>
      <w:r w:rsidRPr="00A02B34">
        <w:rPr>
          <w:rFonts w:ascii="Arial" w:hAnsi="Arial"/>
          <w:sz w:val="24"/>
        </w:rPr>
        <w:lastRenderedPageBreak/>
        <w:t xml:space="preserve">- складировать строительные материалы на расстоянии не ближе </w:t>
      </w:r>
      <w:smartTag w:uri="urn:schemas-microsoft-com:office:smarttags" w:element="metricconverter">
        <w:smartTagPr>
          <w:attr w:name="ProductID" w:val="2,5 м"/>
        </w:smartTagPr>
        <w:r w:rsidRPr="00A02B34">
          <w:rPr>
            <w:rFonts w:ascii="Arial" w:hAnsi="Arial"/>
            <w:sz w:val="24"/>
          </w:rPr>
          <w:t>2,5 м</w:t>
        </w:r>
      </w:smartTag>
      <w:r w:rsidRPr="00A02B34">
        <w:rPr>
          <w:rFonts w:ascii="Arial" w:hAnsi="Arial"/>
          <w:sz w:val="24"/>
        </w:rPr>
        <w:t xml:space="preserve"> от дерева и </w:t>
      </w:r>
      <w:smartTag w:uri="urn:schemas-microsoft-com:office:smarttags" w:element="metricconverter">
        <w:smartTagPr>
          <w:attr w:name="ProductID" w:val="1,5 м"/>
        </w:smartTagPr>
        <w:r w:rsidRPr="00A02B34">
          <w:rPr>
            <w:rFonts w:ascii="Arial" w:hAnsi="Arial"/>
            <w:sz w:val="24"/>
          </w:rPr>
          <w:t>1,5 м</w:t>
        </w:r>
      </w:smartTag>
      <w:r w:rsidRPr="00A02B34">
        <w:rPr>
          <w:rFonts w:ascii="Arial" w:hAnsi="Arial"/>
          <w:sz w:val="24"/>
        </w:rPr>
        <w:t xml:space="preserve"> от кустарников. Складирование горючих материалов производить не ближе </w:t>
      </w:r>
      <w:smartTag w:uri="urn:schemas-microsoft-com:office:smarttags" w:element="metricconverter">
        <w:smartTagPr>
          <w:attr w:name="ProductID" w:val="10 м"/>
        </w:smartTagPr>
        <w:r w:rsidRPr="00A02B34">
          <w:rPr>
            <w:rFonts w:ascii="Arial" w:hAnsi="Arial"/>
            <w:sz w:val="24"/>
          </w:rPr>
          <w:t>10 м</w:t>
        </w:r>
      </w:smartTag>
      <w:r w:rsidRPr="00A02B34">
        <w:rPr>
          <w:rFonts w:ascii="Arial" w:hAnsi="Arial"/>
          <w:sz w:val="24"/>
        </w:rPr>
        <w:t xml:space="preserve"> от деревьев и кустарников;</w:t>
      </w:r>
    </w:p>
    <w:p w:rsidR="00A02B34" w:rsidRPr="00A02B34" w:rsidRDefault="00A02B34" w:rsidP="00A02B34">
      <w:pPr>
        <w:ind w:firstLine="709"/>
        <w:jc w:val="both"/>
        <w:rPr>
          <w:rFonts w:ascii="Arial" w:hAnsi="Arial"/>
          <w:sz w:val="24"/>
        </w:rPr>
      </w:pPr>
      <w:r w:rsidRPr="00A02B34">
        <w:rPr>
          <w:rFonts w:ascii="Arial" w:hAnsi="Arial"/>
          <w:sz w:val="24"/>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A02B34" w:rsidRPr="00A02B34" w:rsidRDefault="00A02B34" w:rsidP="00A02B34">
      <w:pPr>
        <w:ind w:firstLine="709"/>
        <w:jc w:val="both"/>
        <w:rPr>
          <w:rFonts w:ascii="Arial" w:hAnsi="Arial"/>
          <w:sz w:val="24"/>
        </w:rPr>
      </w:pPr>
      <w:r w:rsidRPr="00A02B34">
        <w:rPr>
          <w:rFonts w:ascii="Arial" w:hAnsi="Arial"/>
          <w:sz w:val="24"/>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A02B34" w:rsidRPr="00A02B34" w:rsidRDefault="00A02B34" w:rsidP="00A02B34">
      <w:pPr>
        <w:ind w:firstLine="709"/>
        <w:jc w:val="both"/>
        <w:rPr>
          <w:rFonts w:ascii="Arial" w:hAnsi="Arial"/>
          <w:sz w:val="24"/>
        </w:rPr>
      </w:pPr>
      <w:r w:rsidRPr="00A02B34">
        <w:rPr>
          <w:rFonts w:ascii="Arial" w:hAnsi="Arial"/>
          <w:sz w:val="24"/>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A02B34" w:rsidRPr="00A02B34" w:rsidRDefault="00A02B34" w:rsidP="00A02B34">
      <w:pPr>
        <w:ind w:firstLine="709"/>
        <w:jc w:val="both"/>
        <w:rPr>
          <w:rFonts w:ascii="Arial" w:hAnsi="Arial"/>
          <w:sz w:val="24"/>
        </w:rPr>
      </w:pPr>
      <w:r w:rsidRPr="00A02B34">
        <w:rPr>
          <w:rFonts w:ascii="Arial" w:hAnsi="Arial"/>
          <w:sz w:val="24"/>
        </w:rPr>
        <w:t>4.8.10. Смотровые и дождеприемные колодцы должны восстанавливаться на одном уровне с дорожным покрытием.</w:t>
      </w:r>
    </w:p>
    <w:p w:rsidR="00A02B34" w:rsidRPr="00A02B34" w:rsidRDefault="00A02B34" w:rsidP="00A02B34">
      <w:pPr>
        <w:ind w:firstLine="709"/>
        <w:jc w:val="both"/>
        <w:rPr>
          <w:rFonts w:ascii="Arial" w:hAnsi="Arial"/>
          <w:sz w:val="24"/>
        </w:rPr>
      </w:pPr>
      <w:r w:rsidRPr="00A02B34">
        <w:rPr>
          <w:rFonts w:ascii="Arial" w:hAnsi="Arial"/>
          <w:sz w:val="24"/>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A02B34" w:rsidRPr="00A02B34" w:rsidRDefault="00A02B34" w:rsidP="00A02B34">
      <w:pPr>
        <w:ind w:firstLine="709"/>
        <w:jc w:val="both"/>
        <w:rPr>
          <w:rFonts w:ascii="Arial" w:hAnsi="Arial"/>
          <w:bCs/>
          <w:sz w:val="24"/>
        </w:rPr>
      </w:pPr>
      <w:r w:rsidRPr="00A02B34">
        <w:rPr>
          <w:rFonts w:ascii="Arial" w:hAnsi="Arial"/>
          <w:bCs/>
          <w:sz w:val="24"/>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A02B34" w:rsidRPr="00A77670" w:rsidRDefault="00A02B34" w:rsidP="00A77670">
      <w:pPr>
        <w:ind w:firstLine="709"/>
        <w:jc w:val="both"/>
        <w:rPr>
          <w:rFonts w:ascii="Arial" w:hAnsi="Arial"/>
          <w:bCs/>
          <w:sz w:val="24"/>
        </w:rPr>
      </w:pPr>
      <w:r w:rsidRPr="00A02B34">
        <w:rPr>
          <w:rFonts w:ascii="Arial" w:hAnsi="Arial"/>
          <w:bCs/>
          <w:sz w:val="24"/>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w:t>
      </w:r>
      <w:r w:rsidR="00A77670">
        <w:rPr>
          <w:rFonts w:ascii="Arial" w:hAnsi="Arial"/>
          <w:bCs/>
          <w:sz w:val="24"/>
        </w:rPr>
        <w:t>а счет владельцев коммуникаций.</w:t>
      </w:r>
    </w:p>
    <w:p w:rsidR="00A02B34" w:rsidRPr="00A77670" w:rsidRDefault="00A02B34" w:rsidP="00A77670">
      <w:pPr>
        <w:ind w:firstLine="709"/>
        <w:jc w:val="both"/>
        <w:rPr>
          <w:rFonts w:ascii="Arial" w:hAnsi="Arial"/>
          <w:b/>
          <w:bCs/>
          <w:sz w:val="24"/>
          <w:lang w:val="en-US"/>
        </w:rPr>
      </w:pPr>
      <w:r w:rsidRPr="00A02B34">
        <w:rPr>
          <w:rFonts w:ascii="Arial" w:hAnsi="Arial"/>
          <w:b/>
          <w:bCs/>
          <w:sz w:val="24"/>
        </w:rPr>
        <w:t>4.9. Праздничное оформление тер</w:t>
      </w:r>
      <w:r w:rsidR="00A77670">
        <w:rPr>
          <w:rFonts w:ascii="Arial" w:hAnsi="Arial"/>
          <w:b/>
          <w:bCs/>
          <w:sz w:val="24"/>
        </w:rPr>
        <w:t>ритории Кривлякского сельсовета</w:t>
      </w:r>
    </w:p>
    <w:p w:rsidR="00A02B34" w:rsidRPr="00A02B34" w:rsidRDefault="00A02B34" w:rsidP="00A02B34">
      <w:pPr>
        <w:ind w:firstLine="709"/>
        <w:jc w:val="both"/>
        <w:rPr>
          <w:rFonts w:ascii="Arial" w:hAnsi="Arial"/>
          <w:bCs/>
          <w:sz w:val="24"/>
        </w:rPr>
      </w:pPr>
      <w:r w:rsidRPr="00A02B34">
        <w:rPr>
          <w:rFonts w:ascii="Arial" w:hAnsi="Arial"/>
          <w:bCs/>
          <w:sz w:val="24"/>
        </w:rPr>
        <w:t>4.9.1. Праздничное оформление территории Кривлякского сельсовета осуществляется по решению администрации Кривлякского сельсовета на период проведения государственных праздников и мероприятий, связанных со знаменательными событиями.</w:t>
      </w:r>
    </w:p>
    <w:p w:rsidR="00A02B34" w:rsidRPr="00A02B34" w:rsidRDefault="00A02B34" w:rsidP="00A02B34">
      <w:pPr>
        <w:ind w:firstLine="709"/>
        <w:jc w:val="both"/>
        <w:rPr>
          <w:rFonts w:ascii="Arial" w:hAnsi="Arial"/>
          <w:bCs/>
          <w:sz w:val="24"/>
        </w:rPr>
      </w:pPr>
      <w:r w:rsidRPr="00A02B34">
        <w:rPr>
          <w:rFonts w:ascii="Arial" w:hAnsi="Arial"/>
          <w:bCs/>
          <w:sz w:val="24"/>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A02B34" w:rsidRPr="00A02B34" w:rsidRDefault="00A02B34" w:rsidP="00A02B34">
      <w:pPr>
        <w:ind w:firstLine="709"/>
        <w:jc w:val="both"/>
        <w:rPr>
          <w:rFonts w:ascii="Arial" w:hAnsi="Arial"/>
          <w:bCs/>
          <w:sz w:val="24"/>
        </w:rPr>
      </w:pPr>
      <w:r w:rsidRPr="00A02B34">
        <w:rPr>
          <w:rFonts w:ascii="Arial" w:hAnsi="Arial"/>
          <w:bCs/>
          <w:sz w:val="24"/>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Кривлякского </w:t>
      </w:r>
      <w:r w:rsidRPr="00A02B34">
        <w:rPr>
          <w:rFonts w:ascii="Arial" w:hAnsi="Arial"/>
          <w:bCs/>
          <w:sz w:val="24"/>
        </w:rPr>
        <w:lastRenderedPageBreak/>
        <w:t>сельсовета в пределах средств, предусмотренных на эти цели в бюджете муниципального образования.</w:t>
      </w:r>
    </w:p>
    <w:p w:rsidR="00A02B34" w:rsidRPr="00A02B34" w:rsidRDefault="00A02B34" w:rsidP="00A02B34">
      <w:pPr>
        <w:ind w:firstLine="709"/>
        <w:jc w:val="both"/>
        <w:rPr>
          <w:rFonts w:ascii="Arial" w:hAnsi="Arial"/>
          <w:bCs/>
          <w:sz w:val="24"/>
        </w:rPr>
      </w:pPr>
      <w:r w:rsidRPr="00A02B34">
        <w:rPr>
          <w:rFonts w:ascii="Arial" w:hAnsi="Arial"/>
          <w:bCs/>
          <w:sz w:val="24"/>
        </w:rPr>
        <w:t xml:space="preserve">4.9.3. </w:t>
      </w:r>
      <w:proofErr w:type="gramStart"/>
      <w:r w:rsidRPr="00A02B34">
        <w:rPr>
          <w:rFonts w:ascii="Arial" w:hAnsi="Arial"/>
          <w:bCs/>
          <w:sz w:val="24"/>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A02B34" w:rsidRPr="00A02B34" w:rsidRDefault="00A02B34" w:rsidP="00A02B34">
      <w:pPr>
        <w:ind w:firstLine="709"/>
        <w:jc w:val="both"/>
        <w:rPr>
          <w:rFonts w:ascii="Arial" w:hAnsi="Arial"/>
          <w:bCs/>
          <w:sz w:val="24"/>
        </w:rPr>
      </w:pPr>
      <w:r w:rsidRPr="00A02B34">
        <w:rPr>
          <w:rFonts w:ascii="Arial" w:hAnsi="Arial"/>
          <w:bCs/>
          <w:sz w:val="24"/>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A02B34">
        <w:rPr>
          <w:rFonts w:ascii="Arial" w:hAnsi="Arial"/>
          <w:bCs/>
          <w:sz w:val="24"/>
        </w:rPr>
        <w:t>утверждаемыми</w:t>
      </w:r>
      <w:proofErr w:type="gramEnd"/>
      <w:r w:rsidRPr="00A02B34">
        <w:rPr>
          <w:rFonts w:ascii="Arial" w:hAnsi="Arial"/>
          <w:bCs/>
          <w:sz w:val="24"/>
        </w:rPr>
        <w:t xml:space="preserve"> администрацией Кривлякского сельсовета.</w:t>
      </w:r>
    </w:p>
    <w:p w:rsidR="00A02B34" w:rsidRPr="00A77670" w:rsidRDefault="00A02B34" w:rsidP="00A77670">
      <w:pPr>
        <w:ind w:firstLine="709"/>
        <w:jc w:val="both"/>
        <w:rPr>
          <w:rFonts w:ascii="Arial" w:hAnsi="Arial"/>
          <w:sz w:val="24"/>
        </w:rPr>
      </w:pPr>
      <w:r w:rsidRPr="00A02B34">
        <w:rPr>
          <w:rFonts w:ascii="Arial" w:hAnsi="Arial"/>
          <w:bCs/>
          <w:sz w:val="24"/>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A02B34" w:rsidRPr="00A77670" w:rsidRDefault="00A02B34" w:rsidP="00A77670">
      <w:pPr>
        <w:ind w:firstLine="709"/>
        <w:jc w:val="both"/>
        <w:rPr>
          <w:rFonts w:ascii="Arial" w:hAnsi="Arial"/>
          <w:b/>
          <w:sz w:val="24"/>
        </w:rPr>
      </w:pPr>
      <w:r w:rsidRPr="00A02B34">
        <w:rPr>
          <w:rFonts w:ascii="Arial" w:hAnsi="Arial"/>
          <w:b/>
          <w:sz w:val="24"/>
        </w:rPr>
        <w:t xml:space="preserve">5. Порядок </w:t>
      </w:r>
      <w:proofErr w:type="gramStart"/>
      <w:r w:rsidRPr="00A02B34">
        <w:rPr>
          <w:rFonts w:ascii="Arial" w:hAnsi="Arial"/>
          <w:b/>
          <w:sz w:val="24"/>
        </w:rPr>
        <w:t>контроля за</w:t>
      </w:r>
      <w:proofErr w:type="gramEnd"/>
      <w:r w:rsidRPr="00A02B34">
        <w:rPr>
          <w:rFonts w:ascii="Arial" w:hAnsi="Arial"/>
          <w:b/>
          <w:sz w:val="24"/>
        </w:rPr>
        <w:t xml:space="preserve"> соблю</w:t>
      </w:r>
      <w:r w:rsidR="00A77670">
        <w:rPr>
          <w:rFonts w:ascii="Arial" w:hAnsi="Arial"/>
          <w:b/>
          <w:sz w:val="24"/>
        </w:rPr>
        <w:t>дением правил благоустройства</w:t>
      </w:r>
    </w:p>
    <w:p w:rsidR="00A02B34" w:rsidRPr="00A02B34" w:rsidRDefault="00A02B34" w:rsidP="00A02B34">
      <w:pPr>
        <w:ind w:firstLine="709"/>
        <w:jc w:val="both"/>
        <w:rPr>
          <w:rFonts w:ascii="Arial" w:hAnsi="Arial"/>
          <w:bCs/>
          <w:sz w:val="24"/>
        </w:rPr>
      </w:pPr>
      <w:r w:rsidRPr="00A02B34">
        <w:rPr>
          <w:rFonts w:ascii="Arial" w:hAnsi="Arial"/>
          <w:bCs/>
          <w:sz w:val="24"/>
        </w:rPr>
        <w:t xml:space="preserve">5.1. </w:t>
      </w:r>
      <w:proofErr w:type="gramStart"/>
      <w:r w:rsidRPr="00A02B34">
        <w:rPr>
          <w:rFonts w:ascii="Arial" w:hAnsi="Arial"/>
          <w:bCs/>
          <w:sz w:val="24"/>
        </w:rPr>
        <w:t>Контроль за</w:t>
      </w:r>
      <w:proofErr w:type="gramEnd"/>
      <w:r w:rsidRPr="00A02B34">
        <w:rPr>
          <w:rFonts w:ascii="Arial" w:hAnsi="Arial"/>
          <w:bCs/>
          <w:sz w:val="24"/>
        </w:rPr>
        <w:t xml:space="preserve"> соблюдением настоящих Правил осуществляется органами администрации Кривлякского сельсовета в соответствии с административным регламентом осуществления муниципального контроля в сфере благоустройства.</w:t>
      </w:r>
    </w:p>
    <w:p w:rsidR="00A02B34" w:rsidRPr="00A02B34" w:rsidRDefault="00A02B34" w:rsidP="00A02B34">
      <w:pPr>
        <w:ind w:firstLine="709"/>
        <w:jc w:val="both"/>
        <w:rPr>
          <w:rFonts w:ascii="Arial" w:hAnsi="Arial"/>
          <w:sz w:val="24"/>
        </w:rPr>
      </w:pPr>
      <w:r w:rsidRPr="00A02B34">
        <w:rPr>
          <w:rFonts w:ascii="Arial" w:hAnsi="Arial"/>
          <w:sz w:val="24"/>
        </w:rPr>
        <w:t xml:space="preserve">5.2. </w:t>
      </w:r>
      <w:proofErr w:type="gramStart"/>
      <w:r w:rsidRPr="00A02B34">
        <w:rPr>
          <w:rFonts w:ascii="Arial" w:hAnsi="Arial"/>
          <w:sz w:val="24"/>
        </w:rPr>
        <w:t xml:space="preserve">Полномочия по осуществлению муниципального </w:t>
      </w:r>
      <w:r w:rsidRPr="00A02B34">
        <w:rPr>
          <w:rFonts w:ascii="Arial" w:hAnsi="Arial"/>
          <w:bCs/>
          <w:sz w:val="24"/>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A02B34">
        <w:rPr>
          <w:rFonts w:ascii="Arial" w:hAnsi="Arial"/>
          <w:sz w:val="24"/>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A02B34" w:rsidRPr="00A02B34" w:rsidRDefault="00A02B34" w:rsidP="00A02B34">
      <w:pPr>
        <w:ind w:firstLine="709"/>
        <w:jc w:val="both"/>
        <w:rPr>
          <w:rFonts w:ascii="Arial" w:hAnsi="Arial"/>
          <w:sz w:val="24"/>
        </w:rPr>
      </w:pPr>
      <w:r w:rsidRPr="00A02B34">
        <w:rPr>
          <w:rFonts w:ascii="Arial" w:hAnsi="Arial"/>
          <w:sz w:val="24"/>
        </w:rPr>
        <w:t>5.3. Лица, допустившие нарушение настоящих Правил благоустройства, несут ответственность в соответствии с действующим законодательством.</w:t>
      </w:r>
    </w:p>
    <w:p w:rsidR="00A02B34" w:rsidRPr="00A02B34" w:rsidRDefault="00A02B34" w:rsidP="00A02B34">
      <w:pPr>
        <w:ind w:firstLine="709"/>
        <w:jc w:val="both"/>
        <w:rPr>
          <w:rFonts w:ascii="Arial" w:hAnsi="Arial"/>
          <w:sz w:val="24"/>
        </w:rPr>
      </w:pPr>
      <w:r w:rsidRPr="00A02B34">
        <w:rPr>
          <w:rFonts w:ascii="Arial" w:hAnsi="Arial"/>
          <w:sz w:val="24"/>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A02B34" w:rsidRPr="00A77670" w:rsidRDefault="00A02B34" w:rsidP="00A77670">
      <w:pPr>
        <w:ind w:firstLine="709"/>
        <w:jc w:val="both"/>
        <w:rPr>
          <w:rFonts w:ascii="Arial" w:hAnsi="Arial"/>
          <w:sz w:val="24"/>
        </w:rPr>
      </w:pPr>
      <w:r w:rsidRPr="00A02B34">
        <w:rPr>
          <w:rFonts w:ascii="Arial" w:hAnsi="Arial"/>
          <w:sz w:val="24"/>
        </w:rPr>
        <w:t xml:space="preserve">5.4. </w:t>
      </w:r>
      <w:proofErr w:type="gramStart"/>
      <w:r w:rsidRPr="00A02B34">
        <w:rPr>
          <w:rFonts w:ascii="Arial" w:hAnsi="Arial"/>
          <w:sz w:val="24"/>
        </w:rPr>
        <w:t>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02.10.2008 № 7-2161 «</w:t>
      </w:r>
      <w:r w:rsidR="00A77670">
        <w:rPr>
          <w:rFonts w:ascii="Arial" w:hAnsi="Arial"/>
          <w:bCs/>
          <w:sz w:val="24"/>
        </w:rPr>
        <w:t>Об административных прав</w:t>
      </w:r>
      <w:r w:rsidR="00A77670">
        <w:rPr>
          <w:rFonts w:ascii="Arial" w:hAnsi="Arial"/>
          <w:bCs/>
          <w:sz w:val="24"/>
          <w:lang w:val="en-US"/>
        </w:rPr>
        <w:t>j</w:t>
      </w:r>
      <w:r w:rsidRPr="00A02B34">
        <w:rPr>
          <w:rFonts w:ascii="Arial" w:hAnsi="Arial"/>
          <w:bCs/>
          <w:sz w:val="24"/>
        </w:rPr>
        <w:t>нарушениях».</w:t>
      </w:r>
      <w:proofErr w:type="gramEnd"/>
    </w:p>
    <w:p w:rsidR="00A02B34" w:rsidRPr="00A77670" w:rsidRDefault="00A02B34" w:rsidP="00A77670">
      <w:pPr>
        <w:ind w:firstLine="709"/>
        <w:jc w:val="both"/>
        <w:rPr>
          <w:rFonts w:ascii="Arial" w:hAnsi="Arial"/>
          <w:b/>
          <w:sz w:val="24"/>
          <w:lang w:val="en-US"/>
        </w:rPr>
      </w:pPr>
      <w:r w:rsidRPr="00A02B34">
        <w:rPr>
          <w:rFonts w:ascii="Arial" w:hAnsi="Arial"/>
          <w:b/>
          <w:sz w:val="24"/>
        </w:rPr>
        <w:t>6. Порядок и м</w:t>
      </w:r>
      <w:r w:rsidR="00A77670">
        <w:rPr>
          <w:rFonts w:ascii="Arial" w:hAnsi="Arial"/>
          <w:b/>
          <w:sz w:val="24"/>
        </w:rPr>
        <w:t>еханизмы общественного участия в процессе благоустройства</w:t>
      </w:r>
      <w:bookmarkStart w:id="1" w:name="_GoBack"/>
      <w:bookmarkEnd w:id="1"/>
    </w:p>
    <w:p w:rsidR="00A02B34" w:rsidRPr="00A02B34" w:rsidRDefault="00A02B34" w:rsidP="00A02B34">
      <w:pPr>
        <w:ind w:firstLine="709"/>
        <w:jc w:val="both"/>
        <w:rPr>
          <w:rFonts w:ascii="Arial" w:hAnsi="Arial"/>
          <w:sz w:val="24"/>
        </w:rPr>
      </w:pPr>
      <w:r w:rsidRPr="00A02B34">
        <w:rPr>
          <w:rFonts w:ascii="Arial" w:hAnsi="Arial"/>
          <w:sz w:val="24"/>
        </w:rPr>
        <w:t xml:space="preserve">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w:t>
      </w:r>
      <w:r w:rsidRPr="00A02B34">
        <w:rPr>
          <w:rFonts w:ascii="Arial" w:hAnsi="Arial"/>
          <w:sz w:val="24"/>
        </w:rPr>
        <w:lastRenderedPageBreak/>
        <w:t>благоустройства и развития территорий с учетом мнения жителей соответствующих территорий и иных заинтересованных лиц.</w:t>
      </w:r>
    </w:p>
    <w:p w:rsidR="00A02B34" w:rsidRPr="00A02B34" w:rsidRDefault="00A02B34" w:rsidP="00A02B34">
      <w:pPr>
        <w:ind w:firstLine="709"/>
        <w:jc w:val="both"/>
        <w:rPr>
          <w:rFonts w:ascii="Arial" w:hAnsi="Arial"/>
          <w:sz w:val="24"/>
        </w:rPr>
      </w:pPr>
      <w:r w:rsidRPr="00A02B34">
        <w:rPr>
          <w:rFonts w:ascii="Arial" w:hAnsi="Arial"/>
          <w:sz w:val="24"/>
        </w:rPr>
        <w:t>6.2 Информирование о задачах и проектах в сфере благоустройства и комплексного развития городской среды осуществляется посредством размещения соответствующей информации на официальном информационном Интернет - сайте Енисейского района Красноярского края (далее - сеть Интернет).</w:t>
      </w:r>
    </w:p>
    <w:p w:rsidR="00A02B34" w:rsidRPr="00A02B34" w:rsidRDefault="00A02B34" w:rsidP="00A02B34">
      <w:pPr>
        <w:ind w:firstLine="709"/>
        <w:jc w:val="both"/>
        <w:rPr>
          <w:rFonts w:ascii="Arial" w:hAnsi="Arial"/>
          <w:sz w:val="24"/>
        </w:rPr>
      </w:pPr>
      <w:r w:rsidRPr="00A02B34">
        <w:rPr>
          <w:rFonts w:ascii="Arial" w:hAnsi="Arial"/>
          <w:sz w:val="24"/>
        </w:rPr>
        <w:t>6.3. Общественное участие в процессе благоустройства территории реализуется в следующих формах:</w:t>
      </w:r>
    </w:p>
    <w:p w:rsidR="00A02B34" w:rsidRPr="00A02B34" w:rsidRDefault="00A02B34" w:rsidP="00A02B34">
      <w:pPr>
        <w:ind w:firstLine="709"/>
        <w:jc w:val="both"/>
        <w:rPr>
          <w:rFonts w:ascii="Arial" w:hAnsi="Arial"/>
          <w:sz w:val="24"/>
        </w:rPr>
      </w:pPr>
      <w:r w:rsidRPr="00A02B34">
        <w:rPr>
          <w:rFonts w:ascii="Arial" w:hAnsi="Arial"/>
          <w:sz w:val="24"/>
        </w:rPr>
        <w:t>а) совместное определение целей и задач по развитию территории, инвентаризация проблем и потенциалов среды;</w:t>
      </w:r>
    </w:p>
    <w:p w:rsidR="00A02B34" w:rsidRPr="00A02B34" w:rsidRDefault="00A02B34" w:rsidP="00A02B34">
      <w:pPr>
        <w:ind w:firstLine="709"/>
        <w:jc w:val="both"/>
        <w:rPr>
          <w:rFonts w:ascii="Arial" w:hAnsi="Arial"/>
          <w:sz w:val="24"/>
        </w:rPr>
      </w:pPr>
      <w:r w:rsidRPr="00A02B34">
        <w:rPr>
          <w:rFonts w:ascii="Arial" w:hAnsi="Arial"/>
          <w:sz w:val="24"/>
        </w:rPr>
        <w:t>б) определение основных видов активностей;</w:t>
      </w:r>
    </w:p>
    <w:p w:rsidR="00A02B34" w:rsidRPr="00A02B34" w:rsidRDefault="00A02B34" w:rsidP="00A02B34">
      <w:pPr>
        <w:ind w:firstLine="709"/>
        <w:jc w:val="both"/>
        <w:rPr>
          <w:rFonts w:ascii="Arial" w:hAnsi="Arial"/>
          <w:sz w:val="24"/>
        </w:rPr>
      </w:pPr>
      <w:r w:rsidRPr="00A02B34">
        <w:rPr>
          <w:rFonts w:ascii="Arial" w:hAnsi="Arial"/>
          <w:sz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02B34" w:rsidRPr="00A02B34" w:rsidRDefault="00A02B34" w:rsidP="00A02B34">
      <w:pPr>
        <w:ind w:firstLine="709"/>
        <w:jc w:val="both"/>
        <w:rPr>
          <w:rFonts w:ascii="Arial" w:hAnsi="Arial"/>
          <w:sz w:val="24"/>
        </w:rPr>
      </w:pPr>
      <w:r w:rsidRPr="00A02B34">
        <w:rPr>
          <w:rFonts w:ascii="Arial" w:hAnsi="Arial"/>
          <w:sz w:val="24"/>
        </w:rPr>
        <w:t>г) консультации в выборе типов покрытий, с учетом функционального зонирования территории;</w:t>
      </w:r>
    </w:p>
    <w:p w:rsidR="00A02B34" w:rsidRPr="00A02B34" w:rsidRDefault="00A02B34" w:rsidP="00A02B34">
      <w:pPr>
        <w:ind w:firstLine="709"/>
        <w:jc w:val="both"/>
        <w:rPr>
          <w:rFonts w:ascii="Arial" w:hAnsi="Arial"/>
          <w:sz w:val="24"/>
        </w:rPr>
      </w:pPr>
      <w:r w:rsidRPr="00A02B34">
        <w:rPr>
          <w:rFonts w:ascii="Arial" w:hAnsi="Arial"/>
          <w:sz w:val="24"/>
        </w:rPr>
        <w:t>д) консультации по предполагаемым типам озеленения;</w:t>
      </w:r>
    </w:p>
    <w:p w:rsidR="00A02B34" w:rsidRPr="00A02B34" w:rsidRDefault="00A02B34" w:rsidP="00A02B34">
      <w:pPr>
        <w:ind w:firstLine="709"/>
        <w:jc w:val="both"/>
        <w:rPr>
          <w:rFonts w:ascii="Arial" w:hAnsi="Arial"/>
          <w:sz w:val="24"/>
        </w:rPr>
      </w:pPr>
      <w:r w:rsidRPr="00A02B34">
        <w:rPr>
          <w:rFonts w:ascii="Arial" w:hAnsi="Arial"/>
          <w:sz w:val="24"/>
        </w:rPr>
        <w:t>е) консультации по предполагаемым типам освещения и осветительного оборудования;</w:t>
      </w:r>
    </w:p>
    <w:p w:rsidR="00A02B34" w:rsidRPr="00A02B34" w:rsidRDefault="00A02B34" w:rsidP="00A02B34">
      <w:pPr>
        <w:ind w:firstLine="709"/>
        <w:jc w:val="both"/>
        <w:rPr>
          <w:rFonts w:ascii="Arial" w:hAnsi="Arial"/>
          <w:sz w:val="24"/>
        </w:rPr>
      </w:pPr>
      <w:r w:rsidRPr="00A02B34">
        <w:rPr>
          <w:rFonts w:ascii="Arial" w:hAnsi="Arial"/>
          <w:sz w:val="24"/>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A02B34" w:rsidRPr="00A02B34" w:rsidRDefault="00A02B34" w:rsidP="00A02B34">
      <w:pPr>
        <w:ind w:firstLine="709"/>
        <w:jc w:val="both"/>
        <w:rPr>
          <w:rFonts w:ascii="Arial" w:hAnsi="Arial"/>
          <w:sz w:val="24"/>
        </w:rPr>
      </w:pPr>
      <w:r w:rsidRPr="00A02B34">
        <w:rPr>
          <w:rFonts w:ascii="Arial" w:hAnsi="Arial"/>
          <w:sz w:val="24"/>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A02B34" w:rsidRPr="00A02B34" w:rsidRDefault="00A02B34" w:rsidP="00A02B34">
      <w:pPr>
        <w:ind w:firstLine="709"/>
        <w:jc w:val="both"/>
        <w:rPr>
          <w:rFonts w:ascii="Arial" w:hAnsi="Arial"/>
          <w:sz w:val="24"/>
        </w:rPr>
      </w:pPr>
      <w:r w:rsidRPr="00A02B34">
        <w:rPr>
          <w:rFonts w:ascii="Arial" w:hAnsi="Arial"/>
          <w:sz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02B34" w:rsidRPr="00A02B34" w:rsidRDefault="00A02B34" w:rsidP="00A02B34">
      <w:pPr>
        <w:ind w:firstLine="709"/>
        <w:jc w:val="both"/>
        <w:rPr>
          <w:rFonts w:ascii="Arial" w:hAnsi="Arial"/>
          <w:sz w:val="24"/>
        </w:rPr>
      </w:pPr>
      <w:r w:rsidRPr="00A02B34">
        <w:rPr>
          <w:rFonts w:ascii="Arial" w:hAnsi="Arial"/>
          <w:sz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02B34" w:rsidRPr="00A02B34" w:rsidRDefault="00A02B34" w:rsidP="00A02B34">
      <w:pPr>
        <w:ind w:firstLine="709"/>
        <w:jc w:val="both"/>
        <w:rPr>
          <w:rFonts w:ascii="Arial" w:hAnsi="Arial"/>
          <w:sz w:val="24"/>
        </w:rPr>
      </w:pPr>
      <w:r w:rsidRPr="00A02B34">
        <w:rPr>
          <w:rFonts w:ascii="Arial" w:hAnsi="Arial"/>
          <w:sz w:val="24"/>
        </w:rPr>
        <w:lastRenderedPageBreak/>
        <w:t>6.4. При реализации проектов осуществляется информирование общественности о планирующихся изменениях и возможности участия в этом процессе.</w:t>
      </w:r>
    </w:p>
    <w:p w:rsidR="00A02B34" w:rsidRPr="00A02B34" w:rsidRDefault="00A02B34" w:rsidP="00A02B34">
      <w:pPr>
        <w:ind w:firstLine="709"/>
        <w:jc w:val="both"/>
        <w:rPr>
          <w:rFonts w:ascii="Arial" w:hAnsi="Arial"/>
          <w:sz w:val="24"/>
        </w:rPr>
      </w:pPr>
      <w:r w:rsidRPr="00A02B34">
        <w:rPr>
          <w:rFonts w:ascii="Arial" w:hAnsi="Arial"/>
          <w:sz w:val="24"/>
        </w:rPr>
        <w:t>Информирование осуществляется путем:</w:t>
      </w:r>
    </w:p>
    <w:p w:rsidR="00A02B34" w:rsidRPr="00A02B34" w:rsidRDefault="00A02B34" w:rsidP="00A02B34">
      <w:pPr>
        <w:ind w:firstLine="709"/>
        <w:jc w:val="both"/>
        <w:rPr>
          <w:rFonts w:ascii="Arial" w:hAnsi="Arial"/>
          <w:sz w:val="24"/>
        </w:rPr>
      </w:pPr>
      <w:r w:rsidRPr="00A02B34">
        <w:rPr>
          <w:rFonts w:ascii="Arial" w:hAnsi="Arial"/>
          <w:sz w:val="24"/>
        </w:rPr>
        <w:t>а)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A02B34" w:rsidRPr="00A02B34" w:rsidRDefault="00A02B34" w:rsidP="00A02B34">
      <w:pPr>
        <w:ind w:firstLine="709"/>
        <w:jc w:val="both"/>
        <w:rPr>
          <w:rFonts w:ascii="Arial" w:hAnsi="Arial"/>
          <w:sz w:val="24"/>
        </w:rPr>
      </w:pPr>
      <w:r w:rsidRPr="00A02B34">
        <w:rPr>
          <w:rFonts w:ascii="Arial" w:hAnsi="Arial"/>
          <w:sz w:val="24"/>
        </w:rPr>
        <w:t>б)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A02B34" w:rsidRPr="00A02B34" w:rsidRDefault="00A02B34" w:rsidP="00A02B34">
      <w:pPr>
        <w:ind w:firstLine="709"/>
        <w:jc w:val="both"/>
        <w:rPr>
          <w:rFonts w:ascii="Arial" w:hAnsi="Arial"/>
          <w:sz w:val="24"/>
        </w:rPr>
      </w:pPr>
      <w:r w:rsidRPr="00A02B34">
        <w:rPr>
          <w:rFonts w:ascii="Arial" w:hAnsi="Arial"/>
          <w:sz w:val="24"/>
        </w:rPr>
        <w:t>в) индивидуальных приглашений участников встречи лично, по электронной почте или по телефону;</w:t>
      </w:r>
    </w:p>
    <w:p w:rsidR="00A02B34" w:rsidRPr="00A02B34" w:rsidRDefault="00A02B34" w:rsidP="00A02B34">
      <w:pPr>
        <w:ind w:firstLine="709"/>
        <w:jc w:val="both"/>
        <w:rPr>
          <w:rFonts w:ascii="Arial" w:hAnsi="Arial"/>
          <w:sz w:val="24"/>
        </w:rPr>
      </w:pPr>
      <w:r w:rsidRPr="00A02B34">
        <w:rPr>
          <w:rFonts w:ascii="Arial" w:hAnsi="Arial"/>
          <w:sz w:val="24"/>
        </w:rPr>
        <w:t>г)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A02B34" w:rsidRPr="00A02B34" w:rsidRDefault="00A02B34" w:rsidP="00A02B34">
      <w:pPr>
        <w:ind w:firstLine="709"/>
        <w:jc w:val="both"/>
        <w:rPr>
          <w:rFonts w:ascii="Arial" w:hAnsi="Arial"/>
          <w:sz w:val="24"/>
        </w:rPr>
      </w:pPr>
      <w:r w:rsidRPr="00A02B34">
        <w:rPr>
          <w:rFonts w:ascii="Arial" w:hAnsi="Arial"/>
          <w:sz w:val="24"/>
        </w:rPr>
        <w:t>д)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A02B34" w:rsidRPr="00A02B34" w:rsidRDefault="00A02B34" w:rsidP="00A02B34">
      <w:pPr>
        <w:ind w:firstLine="709"/>
        <w:jc w:val="both"/>
        <w:rPr>
          <w:rFonts w:ascii="Arial" w:hAnsi="Arial"/>
          <w:sz w:val="24"/>
        </w:rPr>
      </w:pPr>
      <w:r w:rsidRPr="00A02B34">
        <w:rPr>
          <w:rFonts w:ascii="Arial" w:hAnsi="Arial"/>
          <w:sz w:val="24"/>
        </w:rPr>
        <w:t>е)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A02B34" w:rsidRPr="00A02B34" w:rsidRDefault="00A02B34" w:rsidP="00A02B34">
      <w:pPr>
        <w:ind w:firstLine="709"/>
        <w:jc w:val="both"/>
        <w:rPr>
          <w:rFonts w:ascii="Arial" w:hAnsi="Arial"/>
          <w:sz w:val="24"/>
        </w:rPr>
      </w:pPr>
      <w:r w:rsidRPr="00A02B34">
        <w:rPr>
          <w:rFonts w:ascii="Arial" w:hAnsi="Arial"/>
          <w:sz w:val="24"/>
        </w:rPr>
        <w:t xml:space="preserve">6.5.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A02B34">
          <w:rPr>
            <w:rFonts w:ascii="Arial" w:hAnsi="Arial"/>
            <w:sz w:val="24"/>
          </w:rPr>
          <w:t>2014 г</w:t>
        </w:r>
      </w:smartTag>
      <w:r w:rsidRPr="00A02B34">
        <w:rPr>
          <w:rFonts w:ascii="Arial" w:hAnsi="Arial"/>
          <w:sz w:val="24"/>
        </w:rPr>
        <w:t>. № 212-ФЗ «Об основах общественного контроля в Российской Федерации».</w:t>
      </w:r>
    </w:p>
    <w:p w:rsidR="00A02B34" w:rsidRPr="00A02B34" w:rsidRDefault="00A02B34" w:rsidP="00A02B34">
      <w:pPr>
        <w:ind w:firstLine="709"/>
        <w:jc w:val="both"/>
        <w:rPr>
          <w:rFonts w:ascii="Arial" w:hAnsi="Arial"/>
          <w:sz w:val="24"/>
        </w:rPr>
      </w:pPr>
      <w:r w:rsidRPr="00A02B34">
        <w:rPr>
          <w:rFonts w:ascii="Arial" w:hAnsi="Arial"/>
          <w:sz w:val="24"/>
        </w:rPr>
        <w:t xml:space="preserve">6.6. </w:t>
      </w:r>
      <w:proofErr w:type="gramStart"/>
      <w:r w:rsidRPr="00A02B34">
        <w:rPr>
          <w:rFonts w:ascii="Arial" w:hAnsi="Arial"/>
          <w:sz w:val="24"/>
        </w:rPr>
        <w:t xml:space="preserve">На каждом этапе проектирования используются оптимальные для конкретной ситуации механизмы, наиболее простые и понятные для всех </w:t>
      </w:r>
      <w:r w:rsidRPr="00A02B34">
        <w:rPr>
          <w:rFonts w:ascii="Arial" w:hAnsi="Arial"/>
          <w:sz w:val="24"/>
        </w:rPr>
        <w:lastRenderedPageBreak/>
        <w:t>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w:t>
      </w:r>
      <w:proofErr w:type="gramEnd"/>
      <w:r w:rsidRPr="00A02B34">
        <w:rPr>
          <w:rFonts w:ascii="Arial" w:hAnsi="Arial"/>
          <w:sz w:val="24"/>
        </w:rPr>
        <w:t>, сочинения, пожелания, макеты), проведение оценки эксплуатации территории.</w:t>
      </w:r>
    </w:p>
    <w:p w:rsidR="00A02B34" w:rsidRPr="00A02B34" w:rsidRDefault="00A02B34" w:rsidP="00A02B34">
      <w:pPr>
        <w:ind w:firstLine="709"/>
        <w:jc w:val="both"/>
        <w:rPr>
          <w:rFonts w:ascii="Arial" w:hAnsi="Arial"/>
          <w:sz w:val="24"/>
        </w:rPr>
      </w:pPr>
      <w:r w:rsidRPr="00A02B34">
        <w:rPr>
          <w:rFonts w:ascii="Arial" w:hAnsi="Arial"/>
          <w:sz w:val="24"/>
        </w:rPr>
        <w:t>6.7.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A02B34" w:rsidRPr="00A02B34" w:rsidRDefault="00A02B34" w:rsidP="00A02B34">
      <w:pPr>
        <w:ind w:firstLine="709"/>
        <w:jc w:val="both"/>
        <w:rPr>
          <w:rFonts w:ascii="Arial" w:hAnsi="Arial"/>
          <w:sz w:val="24"/>
        </w:rPr>
      </w:pPr>
      <w:r w:rsidRPr="00A02B34">
        <w:rPr>
          <w:rFonts w:ascii="Arial" w:hAnsi="Arial"/>
          <w:sz w:val="24"/>
        </w:rPr>
        <w:t>6.8. Общественный контроль является одним из механизмов общественного участия.</w:t>
      </w:r>
    </w:p>
    <w:p w:rsidR="00A02B34" w:rsidRPr="001E4A1F" w:rsidRDefault="00A02B34" w:rsidP="001E4A1F">
      <w:pPr>
        <w:ind w:firstLine="709"/>
        <w:jc w:val="both"/>
        <w:rPr>
          <w:rFonts w:ascii="Arial" w:hAnsi="Arial"/>
          <w:sz w:val="24"/>
          <w:lang w:val="en-US"/>
        </w:rPr>
      </w:pPr>
      <w:r w:rsidRPr="00A02B34">
        <w:rPr>
          <w:rFonts w:ascii="Arial" w:hAnsi="Arial"/>
          <w:sz w:val="24"/>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A02B34">
        <w:rPr>
          <w:rFonts w:ascii="Arial" w:hAnsi="Arial"/>
          <w:sz w:val="24"/>
        </w:rPr>
        <w:t>о-</w:t>
      </w:r>
      <w:proofErr w:type="gramEnd"/>
      <w:r w:rsidRPr="00A02B34">
        <w:rPr>
          <w:rFonts w:ascii="Arial" w:hAnsi="Arial"/>
          <w:sz w:val="24"/>
        </w:rPr>
        <w:t>,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Кривлякского сельсовета.</w:t>
      </w:r>
    </w:p>
    <w:p w:rsidR="00A02B34" w:rsidRPr="00A02B34" w:rsidRDefault="001E4A1F" w:rsidP="001E4A1F">
      <w:pPr>
        <w:ind w:firstLine="709"/>
        <w:jc w:val="right"/>
        <w:rPr>
          <w:rFonts w:ascii="Arial" w:hAnsi="Arial"/>
          <w:sz w:val="24"/>
        </w:rPr>
      </w:pPr>
      <w:r>
        <w:rPr>
          <w:rFonts w:ascii="Arial" w:hAnsi="Arial"/>
          <w:sz w:val="24"/>
        </w:rPr>
        <w:br w:type="column"/>
      </w:r>
      <w:r w:rsidR="00A02B34" w:rsidRPr="00A02B34">
        <w:rPr>
          <w:rFonts w:ascii="Arial" w:hAnsi="Arial"/>
          <w:sz w:val="24"/>
        </w:rPr>
        <w:lastRenderedPageBreak/>
        <w:t>Приложение № 1</w:t>
      </w:r>
    </w:p>
    <w:p w:rsidR="00A02B34" w:rsidRPr="00A02B34" w:rsidRDefault="00A02B34" w:rsidP="001E4A1F">
      <w:pPr>
        <w:ind w:firstLine="709"/>
        <w:jc w:val="right"/>
        <w:rPr>
          <w:rFonts w:ascii="Arial" w:hAnsi="Arial"/>
          <w:sz w:val="24"/>
        </w:rPr>
      </w:pPr>
      <w:r w:rsidRPr="00A02B34">
        <w:rPr>
          <w:rFonts w:ascii="Arial" w:hAnsi="Arial"/>
          <w:sz w:val="24"/>
        </w:rPr>
        <w:t>к Правилам благоустройства</w:t>
      </w:r>
    </w:p>
    <w:p w:rsidR="00A02B34" w:rsidRPr="00A02B34" w:rsidRDefault="00A02B34" w:rsidP="001E4A1F">
      <w:pPr>
        <w:ind w:firstLine="709"/>
        <w:jc w:val="right"/>
        <w:rPr>
          <w:rFonts w:ascii="Arial" w:hAnsi="Arial"/>
          <w:sz w:val="24"/>
        </w:rPr>
      </w:pPr>
      <w:r w:rsidRPr="00A02B34">
        <w:rPr>
          <w:rFonts w:ascii="Arial" w:hAnsi="Arial"/>
          <w:sz w:val="24"/>
        </w:rPr>
        <w:t>к территории Кривлякского сельсовета</w:t>
      </w:r>
    </w:p>
    <w:p w:rsidR="00A02B34" w:rsidRPr="001E4A1F" w:rsidRDefault="00A02B34" w:rsidP="001E4A1F">
      <w:pPr>
        <w:jc w:val="both"/>
        <w:rPr>
          <w:rFonts w:ascii="Arial" w:hAnsi="Arial"/>
          <w:sz w:val="24"/>
          <w:lang w:val="en-US"/>
        </w:rPr>
      </w:pPr>
    </w:p>
    <w:p w:rsidR="00A02B34" w:rsidRPr="00A02B34" w:rsidRDefault="00A02B34" w:rsidP="001E4A1F">
      <w:pPr>
        <w:ind w:firstLine="709"/>
        <w:jc w:val="center"/>
        <w:rPr>
          <w:rFonts w:ascii="Arial" w:hAnsi="Arial"/>
          <w:sz w:val="24"/>
        </w:rPr>
      </w:pPr>
      <w:r w:rsidRPr="00A02B34">
        <w:rPr>
          <w:rFonts w:ascii="Arial" w:hAnsi="Arial"/>
          <w:sz w:val="24"/>
        </w:rPr>
        <w:t>СХЕМА ГРАНИЦ ПРИЛЕГАЮЩЕЙ ТЕРРИТОРИИ</w:t>
      </w:r>
    </w:p>
    <w:p w:rsidR="00A02B34" w:rsidRPr="00A02B34" w:rsidRDefault="00A02B34" w:rsidP="00A77670">
      <w:pPr>
        <w:ind w:firstLine="709"/>
        <w:jc w:val="right"/>
        <w:rPr>
          <w:rFonts w:ascii="Arial" w:hAnsi="Arial"/>
          <w:sz w:val="24"/>
        </w:rPr>
      </w:pPr>
      <w:r w:rsidRPr="00A02B34">
        <w:rPr>
          <w:rFonts w:ascii="Arial" w:hAnsi="Arial"/>
          <w:sz w:val="24"/>
        </w:rPr>
        <w:t xml:space="preserve">Утверждена </w:t>
      </w:r>
    </w:p>
    <w:p w:rsidR="00A02B34" w:rsidRPr="00A02B34" w:rsidRDefault="00A02B34" w:rsidP="00A77670">
      <w:pPr>
        <w:ind w:firstLine="709"/>
        <w:jc w:val="right"/>
        <w:rPr>
          <w:rFonts w:ascii="Arial" w:hAnsi="Arial"/>
          <w:sz w:val="24"/>
        </w:rPr>
      </w:pPr>
      <w:r w:rsidRPr="00A02B34">
        <w:rPr>
          <w:rFonts w:ascii="Arial" w:hAnsi="Arial"/>
          <w:sz w:val="24"/>
        </w:rPr>
        <w:t>Постановлением администрации</w:t>
      </w:r>
    </w:p>
    <w:p w:rsidR="00A02B34" w:rsidRPr="00A02B34" w:rsidRDefault="00A02B34" w:rsidP="00A77670">
      <w:pPr>
        <w:ind w:firstLine="709"/>
        <w:jc w:val="right"/>
        <w:rPr>
          <w:rFonts w:ascii="Arial" w:hAnsi="Arial"/>
          <w:sz w:val="24"/>
        </w:rPr>
      </w:pPr>
      <w:r w:rsidRPr="00A02B34">
        <w:rPr>
          <w:rFonts w:ascii="Arial" w:hAnsi="Arial"/>
          <w:sz w:val="24"/>
        </w:rPr>
        <w:t>Кривлякского сельсовета</w:t>
      </w:r>
    </w:p>
    <w:p w:rsidR="00A02B34" w:rsidRPr="00A02B34" w:rsidRDefault="00A02B34" w:rsidP="00A77670">
      <w:pPr>
        <w:ind w:firstLine="709"/>
        <w:jc w:val="right"/>
        <w:rPr>
          <w:rFonts w:ascii="Arial" w:hAnsi="Arial"/>
          <w:sz w:val="24"/>
        </w:rPr>
      </w:pPr>
      <w:r w:rsidRPr="00A02B34">
        <w:rPr>
          <w:rFonts w:ascii="Arial" w:hAnsi="Arial"/>
          <w:sz w:val="24"/>
        </w:rPr>
        <w:t>от__________№______</w:t>
      </w:r>
    </w:p>
    <w:p w:rsidR="00A02B34" w:rsidRPr="00A02B34" w:rsidRDefault="00A02B34" w:rsidP="00A77670">
      <w:pPr>
        <w:ind w:firstLine="709"/>
        <w:jc w:val="right"/>
        <w:rPr>
          <w:rFonts w:ascii="Arial" w:hAnsi="Arial"/>
          <w:sz w:val="24"/>
        </w:rPr>
      </w:pPr>
    </w:p>
    <w:p w:rsidR="00A02B34" w:rsidRPr="00A02B34" w:rsidRDefault="00A02B34" w:rsidP="00A77670">
      <w:pPr>
        <w:ind w:firstLine="709"/>
        <w:jc w:val="right"/>
        <w:rPr>
          <w:rFonts w:ascii="Arial" w:hAnsi="Arial"/>
          <w:sz w:val="24"/>
        </w:rPr>
      </w:pPr>
      <w:r w:rsidRPr="00A02B34">
        <w:rPr>
          <w:rFonts w:ascii="Arial" w:hAnsi="Arial"/>
          <w:sz w:val="24"/>
        </w:rPr>
        <w:t>Схема №_</w:t>
      </w:r>
    </w:p>
    <w:p w:rsidR="00A02B34" w:rsidRPr="00A02B34" w:rsidRDefault="00A02B34" w:rsidP="00A77670">
      <w:pPr>
        <w:ind w:firstLine="709"/>
        <w:jc w:val="right"/>
        <w:rPr>
          <w:rFonts w:ascii="Arial" w:hAnsi="Arial"/>
          <w:sz w:val="24"/>
        </w:rPr>
      </w:pPr>
      <w:r w:rsidRPr="00A02B34">
        <w:rPr>
          <w:rFonts w:ascii="Arial" w:hAnsi="Arial"/>
          <w:sz w:val="24"/>
        </w:rPr>
        <w:t>Графическая часть</w:t>
      </w:r>
    </w:p>
    <w:tbl>
      <w:tblPr>
        <w:tblW w:w="0" w:type="auto"/>
        <w:tblLook w:val="04A0" w:firstRow="1" w:lastRow="0" w:firstColumn="1" w:lastColumn="0" w:noHBand="0" w:noVBand="1"/>
      </w:tblPr>
      <w:tblGrid>
        <w:gridCol w:w="9570"/>
      </w:tblGrid>
      <w:tr w:rsidR="00A02B34" w:rsidRPr="00A02B34" w:rsidTr="00A02B34">
        <w:tc>
          <w:tcPr>
            <w:tcW w:w="9571" w:type="dxa"/>
          </w:tcPr>
          <w:p w:rsidR="00A02B34" w:rsidRPr="00A02B34" w:rsidRDefault="00A02B34" w:rsidP="00A77670">
            <w:pPr>
              <w:jc w:val="right"/>
              <w:rPr>
                <w:rFonts w:ascii="Arial" w:hAnsi="Arial"/>
                <w:sz w:val="24"/>
                <w:lang w:val="en-US"/>
              </w:rPr>
            </w:pPr>
            <w:r w:rsidRPr="00A02B34">
              <w:rPr>
                <w:rFonts w:ascii="Arial" w:hAnsi="Arial"/>
                <w:sz w:val="24"/>
              </w:rPr>
              <w:t>Масштаб 1</w:t>
            </w:r>
            <w:r w:rsidRPr="00A02B34">
              <w:rPr>
                <w:rFonts w:ascii="Arial" w:hAnsi="Arial"/>
                <w:sz w:val="24"/>
                <w:lang w:val="en-US"/>
              </w:rPr>
              <w:t>:</w:t>
            </w:r>
            <w:r w:rsidRPr="00A02B34">
              <w:rPr>
                <w:rFonts w:ascii="Arial" w:hAnsi="Arial"/>
                <w:sz w:val="24"/>
              </w:rPr>
              <w:t>1</w:t>
            </w:r>
            <w:r w:rsidRPr="00A02B34">
              <w:rPr>
                <w:rFonts w:ascii="Arial" w:hAnsi="Arial"/>
                <w:sz w:val="24"/>
                <w:lang w:val="en-US"/>
              </w:rPr>
              <w:t>000 (</w:t>
            </w:r>
            <w:r w:rsidRPr="00A02B34">
              <w:rPr>
                <w:rFonts w:ascii="Arial" w:hAnsi="Arial"/>
                <w:sz w:val="24"/>
              </w:rPr>
              <w:t>1</w:t>
            </w:r>
            <w:r w:rsidRPr="00A02B34">
              <w:rPr>
                <w:rFonts w:ascii="Arial" w:hAnsi="Arial"/>
                <w:sz w:val="24"/>
                <w:lang w:val="en-US"/>
              </w:rPr>
              <w:t xml:space="preserve">: 2000 </w:t>
            </w:r>
            <w:r w:rsidRPr="00A02B34">
              <w:rPr>
                <w:rFonts w:ascii="Arial" w:hAnsi="Arial"/>
                <w:sz w:val="24"/>
              </w:rPr>
              <w:t>или 1</w:t>
            </w:r>
            <w:r w:rsidRPr="00A02B34">
              <w:rPr>
                <w:rFonts w:ascii="Arial" w:hAnsi="Arial"/>
                <w:sz w:val="24"/>
                <w:lang w:val="en-US"/>
              </w:rPr>
              <w:t>:5000)</w:t>
            </w:r>
          </w:p>
          <w:p w:rsidR="00A02B34" w:rsidRPr="00A02B34" w:rsidRDefault="00A02B34" w:rsidP="00A77670">
            <w:pPr>
              <w:ind w:firstLine="709"/>
              <w:jc w:val="right"/>
              <w:rPr>
                <w:rFonts w:ascii="Arial" w:hAnsi="Arial"/>
                <w:sz w:val="24"/>
              </w:rPr>
            </w:pPr>
          </w:p>
        </w:tc>
      </w:tr>
    </w:tbl>
    <w:p w:rsidR="00A02B34" w:rsidRPr="00A77670" w:rsidRDefault="00A02B34" w:rsidP="00A77670">
      <w:pPr>
        <w:jc w:val="both"/>
        <w:rPr>
          <w:rFonts w:ascii="Arial" w:hAnsi="Arial"/>
          <w:sz w:val="24"/>
          <w:lang w:val="en-US"/>
        </w:rPr>
      </w:pPr>
    </w:p>
    <w:p w:rsidR="00A02B34" w:rsidRPr="00A02B34" w:rsidRDefault="00A02B34" w:rsidP="00A02B34">
      <w:pPr>
        <w:ind w:firstLine="709"/>
        <w:jc w:val="both"/>
        <w:rPr>
          <w:rFonts w:ascii="Arial" w:hAnsi="Arial"/>
          <w:sz w:val="24"/>
          <w:lang w:val="en-US"/>
        </w:rPr>
      </w:pPr>
      <w:r w:rsidRPr="00A02B34">
        <w:rPr>
          <w:rFonts w:ascii="Arial" w:hAnsi="Arial"/>
          <w:sz w:val="24"/>
        </w:rPr>
        <w:t>Условные обозначения</w:t>
      </w:r>
      <w:r w:rsidRPr="00A02B34">
        <w:rPr>
          <w:rFonts w:ascii="Arial" w:hAnsi="Arial"/>
          <w:sz w:val="24"/>
          <w:lang w:val="en-US"/>
        </w:rPr>
        <w:t>:</w:t>
      </w:r>
    </w:p>
    <w:p w:rsidR="00A02B34" w:rsidRPr="00A02B34" w:rsidRDefault="00A02B34" w:rsidP="00A02B34">
      <w:pPr>
        <w:ind w:firstLine="709"/>
        <w:jc w:val="both"/>
        <w:rPr>
          <w:rFonts w:ascii="Arial" w:hAnsi="Arial"/>
          <w:sz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614"/>
        <w:gridCol w:w="6946"/>
      </w:tblGrid>
      <w:tr w:rsidR="00A02B34" w:rsidRPr="00A02B34" w:rsidTr="00A02B34">
        <w:tc>
          <w:tcPr>
            <w:tcW w:w="2614" w:type="dxa"/>
          </w:tcPr>
          <w:p w:rsidR="00A02B34" w:rsidRPr="00A02B34" w:rsidRDefault="00A02B34" w:rsidP="00A02B34">
            <w:pPr>
              <w:ind w:firstLine="709"/>
              <w:jc w:val="both"/>
              <w:rPr>
                <w:rFonts w:ascii="Arial" w:hAnsi="Arial"/>
                <w:sz w:val="24"/>
              </w:rPr>
            </w:pPr>
            <w:r w:rsidRPr="00A02B34">
              <w:rPr>
                <w:rFonts w:ascii="Arial" w:hAnsi="Arial"/>
                <w:sz w:val="24"/>
              </w:rPr>
              <w:t>_________</w:t>
            </w:r>
          </w:p>
        </w:tc>
        <w:tc>
          <w:tcPr>
            <w:tcW w:w="6946" w:type="dxa"/>
          </w:tcPr>
          <w:p w:rsidR="00A02B34" w:rsidRPr="00A02B34" w:rsidRDefault="00A02B34" w:rsidP="00A02B34">
            <w:pPr>
              <w:ind w:firstLine="709"/>
              <w:jc w:val="both"/>
              <w:rPr>
                <w:rFonts w:ascii="Arial" w:hAnsi="Arial"/>
                <w:sz w:val="24"/>
              </w:rPr>
            </w:pPr>
            <w:r w:rsidRPr="00A02B34">
              <w:rPr>
                <w:rFonts w:ascii="Arial" w:hAnsi="Arial"/>
                <w:sz w:val="24"/>
              </w:rPr>
              <w:t xml:space="preserve">Границы земельных участков </w:t>
            </w:r>
          </w:p>
        </w:tc>
      </w:tr>
      <w:tr w:rsidR="00A02B34" w:rsidRPr="00A02B34" w:rsidTr="00A02B34">
        <w:tc>
          <w:tcPr>
            <w:tcW w:w="2614" w:type="dxa"/>
          </w:tcPr>
          <w:p w:rsidR="00A02B34" w:rsidRPr="00A02B34" w:rsidRDefault="00A02B34" w:rsidP="00A02B34">
            <w:pPr>
              <w:ind w:firstLine="709"/>
              <w:jc w:val="both"/>
              <w:rPr>
                <w:rFonts w:ascii="Arial" w:hAnsi="Arial"/>
                <w:sz w:val="24"/>
              </w:rPr>
            </w:pPr>
            <w:r w:rsidRPr="00A02B34">
              <w:rPr>
                <w:rFonts w:ascii="Arial" w:hAnsi="Arial"/>
                <w:sz w:val="24"/>
              </w:rPr>
              <w:t>_________</w:t>
            </w:r>
          </w:p>
        </w:tc>
        <w:tc>
          <w:tcPr>
            <w:tcW w:w="6946" w:type="dxa"/>
          </w:tcPr>
          <w:p w:rsidR="00A02B34" w:rsidRPr="00A02B34" w:rsidRDefault="00A02B34" w:rsidP="00A02B34">
            <w:pPr>
              <w:ind w:firstLine="709"/>
              <w:jc w:val="both"/>
              <w:rPr>
                <w:rFonts w:ascii="Arial" w:hAnsi="Arial"/>
                <w:sz w:val="24"/>
              </w:rPr>
            </w:pPr>
            <w:r w:rsidRPr="00A02B34">
              <w:rPr>
                <w:rFonts w:ascii="Arial" w:hAnsi="Arial"/>
                <w:sz w:val="24"/>
              </w:rPr>
              <w:t xml:space="preserve">граница прилегающей территории </w:t>
            </w:r>
          </w:p>
        </w:tc>
      </w:tr>
      <w:tr w:rsidR="00A02B34" w:rsidRPr="00A02B34" w:rsidTr="00A02B34">
        <w:tc>
          <w:tcPr>
            <w:tcW w:w="2614" w:type="dxa"/>
          </w:tcPr>
          <w:p w:rsidR="00A02B34" w:rsidRPr="00A02B34" w:rsidRDefault="00A02B34" w:rsidP="00A77670">
            <w:pPr>
              <w:jc w:val="both"/>
              <w:rPr>
                <w:rFonts w:ascii="Arial" w:hAnsi="Arial"/>
                <w:sz w:val="24"/>
                <w:lang w:val="en-US"/>
              </w:rPr>
            </w:pPr>
            <w:r w:rsidRPr="00A02B34">
              <w:rPr>
                <w:rFonts w:ascii="Arial" w:hAnsi="Arial"/>
                <w:sz w:val="24"/>
              </w:rPr>
              <w:t>24</w:t>
            </w:r>
            <w:r w:rsidRPr="00A02B34">
              <w:rPr>
                <w:rFonts w:ascii="Arial" w:hAnsi="Arial"/>
                <w:sz w:val="24"/>
                <w:lang w:val="en-US"/>
              </w:rPr>
              <w:t>:12:XXXXXXX:XXX</w:t>
            </w:r>
          </w:p>
        </w:tc>
        <w:tc>
          <w:tcPr>
            <w:tcW w:w="6946" w:type="dxa"/>
          </w:tcPr>
          <w:p w:rsidR="00A02B34" w:rsidRPr="00A02B34" w:rsidRDefault="00A02B34" w:rsidP="00A02B34">
            <w:pPr>
              <w:ind w:firstLine="709"/>
              <w:jc w:val="both"/>
              <w:rPr>
                <w:rFonts w:ascii="Arial" w:hAnsi="Arial"/>
                <w:sz w:val="24"/>
              </w:rPr>
            </w:pPr>
            <w:r w:rsidRPr="00A02B34">
              <w:rPr>
                <w:rFonts w:ascii="Arial" w:hAnsi="Arial"/>
                <w:sz w:val="24"/>
              </w:rPr>
              <w:t xml:space="preserve">кадастровый номер земельного участка </w:t>
            </w:r>
          </w:p>
        </w:tc>
      </w:tr>
      <w:tr w:rsidR="00A02B34" w:rsidRPr="00A02B34" w:rsidTr="00A02B34">
        <w:tc>
          <w:tcPr>
            <w:tcW w:w="2614" w:type="dxa"/>
          </w:tcPr>
          <w:p w:rsidR="00A02B34" w:rsidRPr="00A02B34" w:rsidRDefault="00A02B34" w:rsidP="00A02B34">
            <w:pPr>
              <w:ind w:firstLine="709"/>
              <w:jc w:val="both"/>
              <w:rPr>
                <w:rFonts w:ascii="Arial" w:hAnsi="Arial"/>
                <w:sz w:val="24"/>
                <w:lang w:val="en-US"/>
              </w:rPr>
            </w:pPr>
            <w:r w:rsidRPr="00A02B34">
              <w:rPr>
                <w:rFonts w:ascii="Arial" w:hAnsi="Arial"/>
                <w:sz w:val="24"/>
              </w:rPr>
              <w:t>ул.</w:t>
            </w:r>
          </w:p>
        </w:tc>
        <w:tc>
          <w:tcPr>
            <w:tcW w:w="6946" w:type="dxa"/>
          </w:tcPr>
          <w:p w:rsidR="00A02B34" w:rsidRPr="00A02B34" w:rsidRDefault="00A02B34" w:rsidP="00A02B34">
            <w:pPr>
              <w:ind w:firstLine="709"/>
              <w:jc w:val="both"/>
              <w:rPr>
                <w:rFonts w:ascii="Arial" w:hAnsi="Arial"/>
                <w:sz w:val="24"/>
              </w:rPr>
            </w:pPr>
            <w:r w:rsidRPr="00A02B34">
              <w:rPr>
                <w:rFonts w:ascii="Arial" w:hAnsi="Arial"/>
                <w:sz w:val="24"/>
              </w:rPr>
              <w:t xml:space="preserve">Наименование улицы </w:t>
            </w:r>
          </w:p>
        </w:tc>
      </w:tr>
    </w:tbl>
    <w:p w:rsidR="00A02B34" w:rsidRPr="00A02B34" w:rsidRDefault="00A02B34" w:rsidP="00A02B34">
      <w:pPr>
        <w:ind w:firstLine="709"/>
        <w:jc w:val="both"/>
        <w:rPr>
          <w:rFonts w:ascii="Arial" w:hAnsi="Arial"/>
          <w:sz w:val="24"/>
        </w:rPr>
      </w:pPr>
    </w:p>
    <w:sectPr w:rsidR="00A02B34" w:rsidRPr="00A02B34" w:rsidSect="00A02B3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908"/>
    <w:rsid w:val="000F7908"/>
    <w:rsid w:val="001B20AC"/>
    <w:rsid w:val="001E4A1F"/>
    <w:rsid w:val="004300A3"/>
    <w:rsid w:val="00792EAF"/>
    <w:rsid w:val="007A1D37"/>
    <w:rsid w:val="009F431B"/>
    <w:rsid w:val="00A02B34"/>
    <w:rsid w:val="00A77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D37"/>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7A1D37"/>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D37"/>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7A1D3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10323</Words>
  <Characters>58847</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KrS</dc:creator>
  <cp:keywords/>
  <dc:description/>
  <cp:lastModifiedBy>KrS</cp:lastModifiedBy>
  <cp:revision>5</cp:revision>
  <cp:lastPrinted>2021-05-12T05:07:00Z</cp:lastPrinted>
  <dcterms:created xsi:type="dcterms:W3CDTF">2021-05-12T05:03:00Z</dcterms:created>
  <dcterms:modified xsi:type="dcterms:W3CDTF">2021-05-14T05:34:00Z</dcterms:modified>
</cp:coreProperties>
</file>