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04" w:rsidRDefault="000F3AE6" w:rsidP="000F3A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КРИВЛЯКСКИЙ СЕЛЬСКИЙ СОВЕТ ДЕПУТАТОВ</w:t>
      </w:r>
    </w:p>
    <w:p w:rsidR="000F3AE6" w:rsidRDefault="000F3AE6" w:rsidP="00095E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ЕНИСЕЙСКОГО РАЙОНА </w:t>
      </w:r>
    </w:p>
    <w:p w:rsidR="000F3AE6" w:rsidRPr="00095E04" w:rsidRDefault="000F3AE6" w:rsidP="00095E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КРАСНОЯРСКОГО КРАЯ</w:t>
      </w:r>
    </w:p>
    <w:p w:rsidR="005A5652" w:rsidRDefault="005A5652" w:rsidP="005A565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A5652" w:rsidRDefault="005A5652" w:rsidP="005A565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A5652" w:rsidRDefault="005A5652" w:rsidP="005A565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РЕШЕНИЕ</w:t>
      </w:r>
    </w:p>
    <w:p w:rsidR="005A5652" w:rsidRDefault="005A5652" w:rsidP="005A565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</w:p>
    <w:p w:rsidR="005A5652" w:rsidRDefault="000F3AE6" w:rsidP="005A565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17.03.2022</w:t>
      </w:r>
      <w:r w:rsidR="005A5652">
        <w:rPr>
          <w:rFonts w:ascii="Times New Roman" w:eastAsia="Times New Roman" w:hAnsi="Times New Roman"/>
          <w:b/>
          <w:sz w:val="27"/>
          <w:szCs w:val="27"/>
          <w:lang w:eastAsia="ru-RU"/>
        </w:rPr>
        <w:t>г</w:t>
      </w:r>
      <w:r w:rsidR="005A5652" w:rsidRPr="000F3AE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5A5652" w:rsidRPr="000F3AE6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                                      </w:t>
      </w:r>
      <w:r w:rsidR="005A5652" w:rsidRPr="000F3AE6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п. </w:t>
      </w:r>
      <w:proofErr w:type="gramStart"/>
      <w:r w:rsidR="005A5652" w:rsidRPr="000F3AE6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Кривляк</w:t>
      </w:r>
      <w:proofErr w:type="gramEnd"/>
      <w:r w:rsidR="005A5652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                                       </w:t>
      </w:r>
      <w:r w:rsidR="005A565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17-51р</w:t>
      </w:r>
    </w:p>
    <w:p w:rsidR="005A5652" w:rsidRDefault="005A5652" w:rsidP="005A5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5A5652" w:rsidRPr="000F3AE6" w:rsidRDefault="005A5652" w:rsidP="000F3AE6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0F3AE6">
        <w:rPr>
          <w:rFonts w:ascii="Times New Roman" w:hAnsi="Times New Roman"/>
          <w:b/>
          <w:sz w:val="28"/>
          <w:szCs w:val="27"/>
        </w:rPr>
        <w:t xml:space="preserve">О внесении изменений в Решение от 14 апреля 2014 г № 23-1р «Об утверждении схемы теплоснабжения </w:t>
      </w:r>
      <w:r w:rsidRPr="000F3AE6">
        <w:rPr>
          <w:rFonts w:ascii="Times New Roman" w:hAnsi="Times New Roman"/>
          <w:b/>
          <w:color w:val="000000" w:themeColor="text1"/>
          <w:sz w:val="28"/>
          <w:szCs w:val="27"/>
        </w:rPr>
        <w:t xml:space="preserve">Кривлякского сельсовета </w:t>
      </w:r>
      <w:r w:rsidRPr="000F3AE6">
        <w:rPr>
          <w:rFonts w:ascii="Times New Roman" w:hAnsi="Times New Roman"/>
          <w:b/>
          <w:sz w:val="28"/>
          <w:szCs w:val="27"/>
        </w:rPr>
        <w:t>Енисейского района Красноярского края»</w:t>
      </w:r>
    </w:p>
    <w:p w:rsidR="005A5652" w:rsidRDefault="005A5652" w:rsidP="005A5652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5A5652" w:rsidRDefault="005A5652" w:rsidP="005A56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</w:t>
      </w:r>
      <w:proofErr w:type="gramEnd"/>
      <w:r>
        <w:rPr>
          <w:rFonts w:ascii="Times New Roman" w:hAnsi="Times New Roman"/>
          <w:sz w:val="28"/>
          <w:szCs w:val="27"/>
        </w:rPr>
        <w:t xml:space="preserve"> от 1</w:t>
      </w:r>
      <w:r w:rsidR="000F3AE6">
        <w:rPr>
          <w:rFonts w:ascii="Times New Roman" w:hAnsi="Times New Roman"/>
          <w:sz w:val="28"/>
          <w:szCs w:val="27"/>
        </w:rPr>
        <w:t>7.03.2022</w:t>
      </w:r>
      <w:r>
        <w:rPr>
          <w:rFonts w:ascii="Times New Roman" w:hAnsi="Times New Roman"/>
          <w:sz w:val="28"/>
          <w:szCs w:val="27"/>
        </w:rPr>
        <w:t>г.</w:t>
      </w:r>
      <w:r>
        <w:rPr>
          <w:rFonts w:ascii="Times New Roman" w:hAnsi="Times New Roman"/>
          <w:color w:val="FF0000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о результатах публичных слушаний по актуализации схемы теплоснабжения </w:t>
      </w:r>
      <w:r>
        <w:rPr>
          <w:rFonts w:ascii="Times New Roman" w:hAnsi="Times New Roman"/>
          <w:color w:val="000000" w:themeColor="text1"/>
          <w:sz w:val="28"/>
          <w:szCs w:val="27"/>
        </w:rPr>
        <w:t>Кривлякского сельсовета Енисейского района</w:t>
      </w:r>
      <w:r w:rsidR="00ED2106">
        <w:rPr>
          <w:rFonts w:ascii="Times New Roman" w:hAnsi="Times New Roman"/>
          <w:color w:val="000000" w:themeColor="text1"/>
          <w:sz w:val="28"/>
          <w:szCs w:val="27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7"/>
        </w:rPr>
        <w:t xml:space="preserve"> </w:t>
      </w:r>
      <w:r w:rsidR="00ED2106">
        <w:rPr>
          <w:rFonts w:ascii="Times New Roman" w:hAnsi="Times New Roman"/>
          <w:sz w:val="28"/>
          <w:szCs w:val="28"/>
        </w:rPr>
        <w:t>Кривлякский</w:t>
      </w:r>
      <w:r w:rsidR="00ED2106" w:rsidRPr="00C14568">
        <w:rPr>
          <w:rFonts w:ascii="Times New Roman" w:hAnsi="Times New Roman"/>
          <w:sz w:val="28"/>
          <w:szCs w:val="28"/>
        </w:rPr>
        <w:t xml:space="preserve"> сельский  Совет депутатов </w:t>
      </w:r>
      <w:r w:rsidR="00ED2106">
        <w:rPr>
          <w:rFonts w:ascii="Times New Roman" w:hAnsi="Times New Roman"/>
          <w:sz w:val="28"/>
          <w:szCs w:val="28"/>
        </w:rPr>
        <w:t>РЕШИЛ</w:t>
      </w:r>
      <w:r w:rsidR="00ED2106" w:rsidRPr="00C14568">
        <w:rPr>
          <w:rFonts w:ascii="Times New Roman" w:hAnsi="Times New Roman"/>
          <w:sz w:val="28"/>
          <w:szCs w:val="28"/>
        </w:rPr>
        <w:t>:</w:t>
      </w:r>
    </w:p>
    <w:p w:rsidR="005A5652" w:rsidRDefault="005A5652" w:rsidP="005A56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1.   Утвердить прилагаемые изменения, которые вносятся в </w:t>
      </w:r>
      <w:r>
        <w:rPr>
          <w:rFonts w:ascii="Times New Roman" w:hAnsi="Times New Roman"/>
          <w:color w:val="000000" w:themeColor="text1"/>
          <w:sz w:val="28"/>
          <w:szCs w:val="27"/>
        </w:rPr>
        <w:t xml:space="preserve">Решение от </w:t>
      </w:r>
      <w:r>
        <w:rPr>
          <w:rFonts w:ascii="Times New Roman" w:hAnsi="Times New Roman"/>
          <w:color w:val="0D0D0D" w:themeColor="text1" w:themeTint="F2"/>
          <w:sz w:val="28"/>
          <w:szCs w:val="27"/>
        </w:rPr>
        <w:t xml:space="preserve">14.04.2014 № 23-1р </w:t>
      </w:r>
      <w:r>
        <w:rPr>
          <w:rFonts w:ascii="Times New Roman" w:hAnsi="Times New Roman"/>
          <w:color w:val="000000" w:themeColor="text1"/>
          <w:sz w:val="28"/>
          <w:szCs w:val="27"/>
        </w:rPr>
        <w:t>«Об утверждении схемы теплоснабжения Кривлякского сельсовета Енисейского района Красноярского края».</w:t>
      </w:r>
    </w:p>
    <w:p w:rsidR="005A5652" w:rsidRDefault="005A5652" w:rsidP="005A5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2.</w:t>
      </w:r>
      <w:r>
        <w:rPr>
          <w:rFonts w:ascii="Times New Roman" w:hAnsi="Times New Roman"/>
          <w:sz w:val="28"/>
          <w:szCs w:val="27"/>
        </w:rPr>
        <w:tab/>
        <w:t xml:space="preserve">Опубликовать  в </w:t>
      </w:r>
      <w:r w:rsidR="000F3AE6">
        <w:rPr>
          <w:rFonts w:ascii="Times New Roman" w:hAnsi="Times New Roman"/>
          <w:sz w:val="28"/>
          <w:szCs w:val="27"/>
        </w:rPr>
        <w:t>печатном издании</w:t>
      </w:r>
      <w:r>
        <w:rPr>
          <w:rFonts w:ascii="Times New Roman" w:hAnsi="Times New Roman"/>
          <w:sz w:val="28"/>
          <w:szCs w:val="27"/>
        </w:rPr>
        <w:t xml:space="preserve"> «Кривлякский вестник»</w:t>
      </w:r>
      <w:r>
        <w:rPr>
          <w:rFonts w:ascii="Times New Roman" w:hAnsi="Times New Roman"/>
          <w:color w:val="FF0000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и на официальном сайте администрации </w:t>
      </w:r>
      <w:r w:rsidR="000F3AE6">
        <w:rPr>
          <w:rFonts w:ascii="Times New Roman" w:hAnsi="Times New Roman"/>
          <w:sz w:val="28"/>
          <w:szCs w:val="27"/>
        </w:rPr>
        <w:t xml:space="preserve">Кривлякского сельсовета </w:t>
      </w:r>
      <w:r w:rsidR="000F3AE6" w:rsidRPr="000F3AE6">
        <w:rPr>
          <w:rFonts w:ascii="Times New Roman" w:hAnsi="Times New Roman"/>
          <w:sz w:val="28"/>
          <w:szCs w:val="27"/>
        </w:rPr>
        <w:t>https://adm-kr.ru</w:t>
      </w:r>
      <w:r>
        <w:rPr>
          <w:rFonts w:ascii="Times New Roman" w:hAnsi="Times New Roman"/>
          <w:sz w:val="28"/>
          <w:szCs w:val="27"/>
        </w:rPr>
        <w:t xml:space="preserve"> сведения о размещении утвержденной актуализированной схемы теплоснабжения </w:t>
      </w:r>
      <w:r>
        <w:rPr>
          <w:rFonts w:ascii="Times New Roman" w:hAnsi="Times New Roman"/>
          <w:color w:val="000000" w:themeColor="text1"/>
          <w:sz w:val="28"/>
          <w:szCs w:val="27"/>
        </w:rPr>
        <w:t>п.Кривляк Енисейского</w:t>
      </w:r>
      <w:r w:rsidR="000F3AE6">
        <w:rPr>
          <w:rFonts w:ascii="Times New Roman" w:hAnsi="Times New Roman"/>
          <w:sz w:val="28"/>
          <w:szCs w:val="27"/>
        </w:rPr>
        <w:t xml:space="preserve"> района на 2023</w:t>
      </w:r>
      <w:r>
        <w:rPr>
          <w:rFonts w:ascii="Times New Roman" w:hAnsi="Times New Roman"/>
          <w:sz w:val="28"/>
          <w:szCs w:val="27"/>
        </w:rPr>
        <w:t xml:space="preserve"> год.</w:t>
      </w:r>
    </w:p>
    <w:p w:rsidR="005A5652" w:rsidRDefault="005A5652" w:rsidP="005A5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3.</w:t>
      </w:r>
      <w:r>
        <w:rPr>
          <w:rFonts w:ascii="Times New Roman" w:hAnsi="Times New Roman"/>
          <w:sz w:val="28"/>
          <w:szCs w:val="27"/>
        </w:rPr>
        <w:tab/>
        <w:t xml:space="preserve">Контроль исполнения настоящего </w:t>
      </w:r>
      <w:r w:rsidR="000F3AE6">
        <w:rPr>
          <w:rFonts w:ascii="Times New Roman" w:hAnsi="Times New Roman"/>
          <w:sz w:val="28"/>
          <w:szCs w:val="27"/>
        </w:rPr>
        <w:t>решен</w:t>
      </w:r>
      <w:r>
        <w:rPr>
          <w:rFonts w:ascii="Times New Roman" w:hAnsi="Times New Roman"/>
          <w:sz w:val="28"/>
          <w:szCs w:val="27"/>
        </w:rPr>
        <w:t xml:space="preserve">ия оставляю за собой. </w:t>
      </w:r>
    </w:p>
    <w:p w:rsidR="005A5652" w:rsidRDefault="005A5652" w:rsidP="005A5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4.</w:t>
      </w:r>
      <w:r>
        <w:rPr>
          <w:rFonts w:ascii="Times New Roman" w:hAnsi="Times New Roman"/>
          <w:sz w:val="28"/>
          <w:szCs w:val="27"/>
        </w:rPr>
        <w:tab/>
      </w:r>
      <w:r w:rsidR="000F3AE6">
        <w:rPr>
          <w:rFonts w:ascii="Times New Roman" w:hAnsi="Times New Roman"/>
          <w:sz w:val="28"/>
          <w:szCs w:val="27"/>
        </w:rPr>
        <w:t>Решение</w:t>
      </w:r>
      <w:r>
        <w:rPr>
          <w:rFonts w:ascii="Times New Roman" w:hAnsi="Times New Roman"/>
          <w:sz w:val="28"/>
          <w:szCs w:val="27"/>
        </w:rPr>
        <w:t xml:space="preserve"> вступает в силу со дня его официального опубликования.</w:t>
      </w:r>
    </w:p>
    <w:p w:rsidR="005A5652" w:rsidRDefault="005A5652" w:rsidP="005A5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0F3AE6" w:rsidRDefault="000F3AE6" w:rsidP="005A5652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Председатель </w:t>
      </w:r>
    </w:p>
    <w:p w:rsidR="005A5652" w:rsidRDefault="000F3AE6" w:rsidP="005A5652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Совета депутатов                                                                      И.Э. Максимова</w:t>
      </w:r>
    </w:p>
    <w:p w:rsidR="005A5652" w:rsidRDefault="005A5652" w:rsidP="005A5652">
      <w:pPr>
        <w:spacing w:after="0" w:line="240" w:lineRule="auto"/>
        <w:rPr>
          <w:rFonts w:ascii="Times New Roman" w:hAnsi="Times New Roman"/>
          <w:sz w:val="28"/>
        </w:rPr>
      </w:pPr>
    </w:p>
    <w:p w:rsidR="005A5652" w:rsidRDefault="005A5652" w:rsidP="005A56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5A5652" w:rsidRDefault="005A5652" w:rsidP="005A56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Кривлякского сельсовета                                </w:t>
      </w:r>
      <w:r w:rsidR="000F3AE6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 w:rsidR="000F3AE6">
        <w:rPr>
          <w:rFonts w:ascii="Times New Roman" w:hAnsi="Times New Roman"/>
          <w:sz w:val="28"/>
        </w:rPr>
        <w:t>О.Н. Гобозова</w:t>
      </w:r>
    </w:p>
    <w:p w:rsidR="00EF4310" w:rsidRPr="00EF4310" w:rsidRDefault="00EF4310" w:rsidP="00EF4310">
      <w:pPr>
        <w:pStyle w:val="a3"/>
        <w:ind w:left="6237"/>
        <w:jc w:val="center"/>
        <w:rPr>
          <w:rFonts w:ascii="Times New Roman" w:hAnsi="Times New Roman"/>
          <w:sz w:val="24"/>
        </w:rPr>
      </w:pPr>
      <w:r>
        <w:br w:type="column"/>
      </w:r>
      <w:r w:rsidRPr="00EF4310">
        <w:rPr>
          <w:rFonts w:ascii="Times New Roman" w:hAnsi="Times New Roman"/>
          <w:sz w:val="24"/>
        </w:rPr>
        <w:lastRenderedPageBreak/>
        <w:t>Утверждены</w:t>
      </w:r>
    </w:p>
    <w:p w:rsidR="00EF4310" w:rsidRPr="00EF4310" w:rsidRDefault="00EF4310" w:rsidP="00EF4310">
      <w:pPr>
        <w:pStyle w:val="a3"/>
        <w:ind w:left="6237"/>
        <w:jc w:val="center"/>
        <w:rPr>
          <w:rFonts w:ascii="Times New Roman" w:hAnsi="Times New Roman"/>
          <w:sz w:val="24"/>
        </w:rPr>
      </w:pPr>
      <w:r w:rsidRPr="00EF4310">
        <w:rPr>
          <w:rFonts w:ascii="Times New Roman" w:hAnsi="Times New Roman"/>
          <w:sz w:val="24"/>
        </w:rPr>
        <w:t xml:space="preserve">Решением Кривлякского </w:t>
      </w:r>
      <w:proofErr w:type="gramStart"/>
      <w:r w:rsidRPr="00EF4310">
        <w:rPr>
          <w:rFonts w:ascii="Times New Roman" w:hAnsi="Times New Roman"/>
          <w:sz w:val="24"/>
        </w:rPr>
        <w:t>сельского</w:t>
      </w:r>
      <w:proofErr w:type="gramEnd"/>
    </w:p>
    <w:p w:rsidR="00EF4310" w:rsidRPr="00EF4310" w:rsidRDefault="00EF4310" w:rsidP="00EF4310">
      <w:pPr>
        <w:pStyle w:val="a3"/>
        <w:ind w:left="6237"/>
        <w:jc w:val="center"/>
        <w:rPr>
          <w:rFonts w:ascii="Times New Roman" w:hAnsi="Times New Roman"/>
          <w:sz w:val="24"/>
        </w:rPr>
      </w:pPr>
      <w:r w:rsidRPr="00EF4310">
        <w:rPr>
          <w:rFonts w:ascii="Times New Roman" w:hAnsi="Times New Roman"/>
          <w:sz w:val="24"/>
        </w:rPr>
        <w:t>Совета депутатов Енисейского района</w:t>
      </w:r>
    </w:p>
    <w:p w:rsidR="002757CC" w:rsidRDefault="00EF4310" w:rsidP="00EF4310">
      <w:pPr>
        <w:pStyle w:val="a3"/>
        <w:ind w:left="6237"/>
        <w:jc w:val="center"/>
        <w:rPr>
          <w:rFonts w:ascii="Times New Roman" w:hAnsi="Times New Roman"/>
          <w:sz w:val="24"/>
        </w:rPr>
      </w:pPr>
      <w:r w:rsidRPr="00EF4310">
        <w:rPr>
          <w:rFonts w:ascii="Times New Roman" w:hAnsi="Times New Roman"/>
          <w:sz w:val="24"/>
        </w:rPr>
        <w:t>от 17.03.2022г. № 17-35р</w:t>
      </w:r>
    </w:p>
    <w:p w:rsidR="00EF4310" w:rsidRDefault="00EF4310" w:rsidP="00EF4310">
      <w:pPr>
        <w:pStyle w:val="a3"/>
        <w:ind w:left="6237"/>
        <w:jc w:val="center"/>
        <w:rPr>
          <w:rFonts w:ascii="Times New Roman" w:hAnsi="Times New Roman"/>
          <w:sz w:val="24"/>
        </w:rPr>
      </w:pPr>
    </w:p>
    <w:p w:rsidR="00EF4310" w:rsidRDefault="00EF4310" w:rsidP="00EF4310">
      <w:pPr>
        <w:pStyle w:val="a3"/>
        <w:ind w:left="6237"/>
        <w:jc w:val="center"/>
        <w:rPr>
          <w:rFonts w:ascii="Times New Roman" w:hAnsi="Times New Roman"/>
          <w:sz w:val="24"/>
        </w:rPr>
      </w:pPr>
    </w:p>
    <w:p w:rsidR="00EF4310" w:rsidRPr="00AA5890" w:rsidRDefault="00EF4310" w:rsidP="00AA5890">
      <w:pPr>
        <w:pStyle w:val="a3"/>
        <w:jc w:val="center"/>
        <w:rPr>
          <w:rFonts w:ascii="Times New Roman" w:hAnsi="Times New Roman"/>
          <w:b/>
          <w:sz w:val="28"/>
        </w:rPr>
      </w:pPr>
      <w:r w:rsidRPr="00AA5890">
        <w:rPr>
          <w:rFonts w:ascii="Times New Roman" w:hAnsi="Times New Roman"/>
          <w:b/>
          <w:sz w:val="28"/>
        </w:rPr>
        <w:t>ИЗМЕНЕНИЯ,</w:t>
      </w:r>
    </w:p>
    <w:p w:rsidR="00033B70" w:rsidRDefault="00EF4310" w:rsidP="00AA5890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 w:rsidRPr="00AA5890">
        <w:rPr>
          <w:rFonts w:ascii="Times New Roman" w:hAnsi="Times New Roman"/>
          <w:b/>
          <w:sz w:val="28"/>
        </w:rPr>
        <w:t>КОТОРЫЕ</w:t>
      </w:r>
      <w:proofErr w:type="gramEnd"/>
      <w:r w:rsidRPr="00AA5890">
        <w:rPr>
          <w:rFonts w:ascii="Times New Roman" w:hAnsi="Times New Roman"/>
          <w:b/>
          <w:sz w:val="28"/>
        </w:rPr>
        <w:t xml:space="preserve"> ВНОСЯТСЯ В РЕШЕНИЕ ОТ 14 АПРЕЛЯ 2014 ГОДА </w:t>
      </w:r>
    </w:p>
    <w:p w:rsidR="00EF4310" w:rsidRDefault="00EF4310" w:rsidP="00AA5890">
      <w:pPr>
        <w:pStyle w:val="a3"/>
        <w:jc w:val="center"/>
        <w:rPr>
          <w:rFonts w:ascii="Times New Roman" w:hAnsi="Times New Roman"/>
          <w:b/>
          <w:sz w:val="28"/>
        </w:rPr>
      </w:pPr>
      <w:r w:rsidRPr="00AA5890">
        <w:rPr>
          <w:rFonts w:ascii="Times New Roman" w:hAnsi="Times New Roman"/>
          <w:b/>
          <w:sz w:val="28"/>
        </w:rPr>
        <w:t xml:space="preserve">№ 21-1Р «ОБ УТВЕРЖДЕНИИ СХЕМЫ ТЕПЛОСНАБЖЕНИЯ КРИВЛЯКСКОГО СЕЛЬСОВЕТА </w:t>
      </w:r>
      <w:r w:rsidR="00AA5890" w:rsidRPr="00AA5890">
        <w:rPr>
          <w:rFonts w:ascii="Times New Roman" w:hAnsi="Times New Roman"/>
          <w:b/>
          <w:sz w:val="28"/>
        </w:rPr>
        <w:t>ЕНИСЕЙСКОГО РАЙОНА КРАСНОЯРСКОГО КРАЯ»</w:t>
      </w:r>
    </w:p>
    <w:p w:rsidR="00AA5890" w:rsidRDefault="00AA5890" w:rsidP="00AA5890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033B70" w:rsidRDefault="005936CD" w:rsidP="0059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>Внести изменения в Схему теплоснабжения Кривлякского сельсовета Енисейского района на период с 2013 по 2028 год</w:t>
      </w:r>
      <w:r w:rsidR="00033B70">
        <w:rPr>
          <w:rFonts w:ascii="Times New Roman" w:hAnsi="Times New Roman"/>
          <w:sz w:val="28"/>
          <w:szCs w:val="28"/>
        </w:rPr>
        <w:t>:</w:t>
      </w:r>
    </w:p>
    <w:p w:rsidR="005936CD" w:rsidRPr="005936CD" w:rsidRDefault="005936CD" w:rsidP="0059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 xml:space="preserve"> </w:t>
      </w:r>
    </w:p>
    <w:p w:rsidR="005936CD" w:rsidRPr="005936CD" w:rsidRDefault="005936CD" w:rsidP="0059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 xml:space="preserve">1. Котельная п.Кривляк </w:t>
      </w:r>
      <w:proofErr w:type="spellStart"/>
      <w:r w:rsidRPr="005936CD">
        <w:rPr>
          <w:rFonts w:ascii="Times New Roman" w:hAnsi="Times New Roman"/>
          <w:sz w:val="28"/>
          <w:szCs w:val="28"/>
        </w:rPr>
        <w:t>ул</w:t>
      </w:r>
      <w:proofErr w:type="gramStart"/>
      <w:r w:rsidRPr="005936CD">
        <w:rPr>
          <w:rFonts w:ascii="Times New Roman" w:hAnsi="Times New Roman"/>
          <w:sz w:val="28"/>
          <w:szCs w:val="28"/>
        </w:rPr>
        <w:t>.Ш</w:t>
      </w:r>
      <w:proofErr w:type="gramEnd"/>
      <w:r w:rsidRPr="005936CD">
        <w:rPr>
          <w:rFonts w:ascii="Times New Roman" w:hAnsi="Times New Roman"/>
          <w:sz w:val="28"/>
          <w:szCs w:val="28"/>
        </w:rPr>
        <w:t>кольная</w:t>
      </w:r>
      <w:proofErr w:type="spellEnd"/>
      <w:r w:rsidRPr="005936CD">
        <w:rPr>
          <w:rFonts w:ascii="Times New Roman" w:hAnsi="Times New Roman"/>
          <w:sz w:val="28"/>
          <w:szCs w:val="28"/>
        </w:rPr>
        <w:t xml:space="preserve"> 2К 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>объем полезного отпуска тепловой энергии на 2023 г.: - 1255 Гкал;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>потери тепловой энергии в сети – 348 Гкал;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>собственные нужды котельной – 27 Гкал;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 xml:space="preserve">выработка тепловой энергии – 1630 Гкал. 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 xml:space="preserve">плановый расход топлива 700 </w:t>
      </w:r>
      <w:proofErr w:type="spellStart"/>
      <w:r w:rsidRPr="005936CD">
        <w:rPr>
          <w:rFonts w:ascii="Times New Roman" w:hAnsi="Times New Roman"/>
          <w:sz w:val="28"/>
          <w:szCs w:val="28"/>
        </w:rPr>
        <w:t>тн</w:t>
      </w:r>
      <w:proofErr w:type="spellEnd"/>
      <w:r w:rsidRPr="005936CD">
        <w:rPr>
          <w:rFonts w:ascii="Times New Roman" w:hAnsi="Times New Roman"/>
          <w:sz w:val="28"/>
          <w:szCs w:val="28"/>
        </w:rPr>
        <w:t>.</w:t>
      </w:r>
    </w:p>
    <w:p w:rsidR="005936CD" w:rsidRPr="005936CD" w:rsidRDefault="005936CD" w:rsidP="0059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6CD" w:rsidRPr="005936CD" w:rsidRDefault="005936CD" w:rsidP="0059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 xml:space="preserve">2. Котельная д.Никулино </w:t>
      </w:r>
      <w:proofErr w:type="spellStart"/>
      <w:r w:rsidRPr="005936CD">
        <w:rPr>
          <w:rFonts w:ascii="Times New Roman" w:hAnsi="Times New Roman"/>
          <w:sz w:val="28"/>
          <w:szCs w:val="28"/>
        </w:rPr>
        <w:t>ул</w:t>
      </w:r>
      <w:proofErr w:type="gramStart"/>
      <w:r w:rsidRPr="005936CD">
        <w:rPr>
          <w:rFonts w:ascii="Times New Roman" w:hAnsi="Times New Roman"/>
          <w:sz w:val="28"/>
          <w:szCs w:val="28"/>
        </w:rPr>
        <w:t>.Б</w:t>
      </w:r>
      <w:proofErr w:type="gramEnd"/>
      <w:r w:rsidRPr="005936CD">
        <w:rPr>
          <w:rFonts w:ascii="Times New Roman" w:hAnsi="Times New Roman"/>
          <w:sz w:val="28"/>
          <w:szCs w:val="28"/>
        </w:rPr>
        <w:t>ереговая</w:t>
      </w:r>
      <w:proofErr w:type="spellEnd"/>
      <w:r w:rsidRPr="005936CD">
        <w:rPr>
          <w:rFonts w:ascii="Times New Roman" w:hAnsi="Times New Roman"/>
          <w:sz w:val="28"/>
          <w:szCs w:val="28"/>
        </w:rPr>
        <w:t xml:space="preserve"> 22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>объем полезного отпуска тепловой энергии на 2023 г.: - 65 Гкал;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>потери тепловой энергии в сети – 0 Гкал;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>собственные нужды котельной – 5 Гкал;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CD">
        <w:rPr>
          <w:rFonts w:ascii="Times New Roman" w:hAnsi="Times New Roman"/>
          <w:sz w:val="28"/>
          <w:szCs w:val="28"/>
        </w:rPr>
        <w:t xml:space="preserve">выработка тепловой энергии – 70 Гкал. </w:t>
      </w:r>
    </w:p>
    <w:p w:rsidR="005936CD" w:rsidRPr="005936CD" w:rsidRDefault="005936CD" w:rsidP="0003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36CD">
        <w:rPr>
          <w:rFonts w:ascii="Times New Roman" w:hAnsi="Times New Roman"/>
          <w:sz w:val="28"/>
          <w:szCs w:val="28"/>
        </w:rPr>
        <w:t xml:space="preserve">плановый расход топлива 31,9 </w:t>
      </w:r>
      <w:proofErr w:type="spellStart"/>
      <w:r w:rsidRPr="005936CD">
        <w:rPr>
          <w:rFonts w:ascii="Times New Roman" w:hAnsi="Times New Roman"/>
          <w:sz w:val="28"/>
          <w:szCs w:val="28"/>
        </w:rPr>
        <w:t>тн</w:t>
      </w:r>
      <w:proofErr w:type="spellEnd"/>
      <w:r w:rsidRPr="005936CD">
        <w:rPr>
          <w:rFonts w:ascii="Times New Roman" w:hAnsi="Times New Roman"/>
          <w:sz w:val="28"/>
          <w:szCs w:val="28"/>
        </w:rPr>
        <w:t>.</w:t>
      </w:r>
    </w:p>
    <w:p w:rsidR="005936CD" w:rsidRDefault="005936CD" w:rsidP="00AA5890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5936CD" w:rsidRPr="00AA5890" w:rsidRDefault="005936CD" w:rsidP="00AA5890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</w:t>
      </w:r>
      <w:r w:rsidR="00033B70">
        <w:rPr>
          <w:rFonts w:ascii="Times New Roman" w:hAnsi="Times New Roman"/>
          <w:sz w:val="28"/>
        </w:rPr>
        <w:t xml:space="preserve">связи с проведенным техническим обследованием сетей – внести изменения в протяженность сетей теплоснабжения котельная п.Кривляк </w:t>
      </w:r>
      <w:proofErr w:type="spellStart"/>
      <w:r w:rsidR="00033B70">
        <w:rPr>
          <w:rFonts w:ascii="Times New Roman" w:hAnsi="Times New Roman"/>
          <w:sz w:val="28"/>
        </w:rPr>
        <w:t>ул</w:t>
      </w:r>
      <w:proofErr w:type="gramStart"/>
      <w:r w:rsidR="00033B70">
        <w:rPr>
          <w:rFonts w:ascii="Times New Roman" w:hAnsi="Times New Roman"/>
          <w:sz w:val="28"/>
        </w:rPr>
        <w:t>.Ш</w:t>
      </w:r>
      <w:proofErr w:type="gramEnd"/>
      <w:r w:rsidR="00033B70">
        <w:rPr>
          <w:rFonts w:ascii="Times New Roman" w:hAnsi="Times New Roman"/>
          <w:sz w:val="28"/>
        </w:rPr>
        <w:t>кольная</w:t>
      </w:r>
      <w:proofErr w:type="spellEnd"/>
      <w:r w:rsidR="00033B70">
        <w:rPr>
          <w:rFonts w:ascii="Times New Roman" w:hAnsi="Times New Roman"/>
          <w:sz w:val="28"/>
        </w:rPr>
        <w:t xml:space="preserve"> 2К – 1991,5 метр.</w:t>
      </w:r>
    </w:p>
    <w:sectPr w:rsidR="005936CD" w:rsidRPr="00AA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B9"/>
    <w:rsid w:val="00033B70"/>
    <w:rsid w:val="00095E04"/>
    <w:rsid w:val="000F3AE6"/>
    <w:rsid w:val="001844B9"/>
    <w:rsid w:val="001B20AC"/>
    <w:rsid w:val="005936CD"/>
    <w:rsid w:val="005A5652"/>
    <w:rsid w:val="008D5430"/>
    <w:rsid w:val="009F431B"/>
    <w:rsid w:val="00AA5890"/>
    <w:rsid w:val="00ED2106"/>
    <w:rsid w:val="00E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3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2</cp:revision>
  <cp:lastPrinted>2022-04-21T08:36:00Z</cp:lastPrinted>
  <dcterms:created xsi:type="dcterms:W3CDTF">2022-04-21T05:04:00Z</dcterms:created>
  <dcterms:modified xsi:type="dcterms:W3CDTF">2022-04-21T08:41:00Z</dcterms:modified>
</cp:coreProperties>
</file>