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B" w:rsidRPr="00AA0CA5" w:rsidRDefault="008F297B" w:rsidP="00AA0CA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</w:t>
      </w:r>
      <w:r w:rsidR="00AA0CA5" w:rsidRPr="00AA0CA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Федерация</w:t>
      </w: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Кривлякского</w:t>
      </w:r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сельсовета</w:t>
      </w: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Енисейского</w:t>
      </w:r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района</w:t>
      </w: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Красноярского</w:t>
      </w:r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края</w:t>
      </w: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224842" w:rsidRPr="00AA0CA5" w:rsidRDefault="00224842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F297B" w:rsidRPr="00AA0CA5" w:rsidRDefault="008F297B" w:rsidP="00AA0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1</w:t>
      </w:r>
      <w:r w:rsidR="00EF193B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0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.1</w:t>
      </w:r>
      <w:r w:rsidR="007D2664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1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.20</w:t>
      </w:r>
      <w:r w:rsidR="00B8445F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22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г.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="00224842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п. </w:t>
      </w:r>
      <w:proofErr w:type="gramStart"/>
      <w:r w:rsidR="00224842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Кривляк</w:t>
      </w:r>
      <w:proofErr w:type="gramEnd"/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="00AA0CA5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№ </w:t>
      </w:r>
      <w:r w:rsidR="00B8445F"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58</w:t>
      </w:r>
      <w:r w:rsidRPr="00AA0CA5">
        <w:rPr>
          <w:rFonts w:ascii="Arial" w:eastAsia="Times New Roman" w:hAnsi="Arial" w:cs="Arial"/>
          <w:b/>
          <w:sz w:val="32"/>
          <w:szCs w:val="24"/>
          <w:lang w:eastAsia="ru-RU"/>
        </w:rPr>
        <w:t>-п</w:t>
      </w:r>
    </w:p>
    <w:p w:rsidR="008F297B" w:rsidRPr="00AA0CA5" w:rsidRDefault="008F297B" w:rsidP="00AA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8F297B" w:rsidRPr="00AA0CA5" w:rsidRDefault="008F297B" w:rsidP="00AA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внесении изменения в Постановление Администрации Кривлякского сельсовета от 29.10.2013 г. № 36-п «Об утверждении муниципальной программы «Развитие территории МО Кривлякский сельсовет на 2014-2016 годы»</w:t>
      </w:r>
    </w:p>
    <w:p w:rsidR="008F297B" w:rsidRPr="00AA0CA5" w:rsidRDefault="008F297B" w:rsidP="00AA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</w:t>
      </w:r>
      <w:r w:rsidR="00AA0CA5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>статьей 31 Устава</w:t>
      </w:r>
      <w:r w:rsidR="00AA0CA5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Кривлякского сельсовета, постановлением Администрации Кривлякского сельсовета от 13.08.2013 г. № 25-п «Об утверждении Порядка принятия решений о разработке муниципальных программ Кривлякского сельсовета Енисейского района Красноярского края, их формировании и реализации» </w:t>
      </w:r>
    </w:p>
    <w:p w:rsidR="008F297B" w:rsidRPr="00AA0CA5" w:rsidRDefault="008F297B" w:rsidP="00AA0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F297B" w:rsidRPr="00AA0CA5" w:rsidRDefault="008F297B" w:rsidP="00AA0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Кривлякского сельсовета от 29.10.2013 г. № 36-п «Об утверждении муниципальной программы «Развитие территории МО Кривлякский сельсовет на 2014-2016 годы» (далее Постановление) следующие изменения:</w:t>
      </w:r>
    </w:p>
    <w:p w:rsidR="008F297B" w:rsidRPr="00AA0CA5" w:rsidRDefault="008F297B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  <w:r w:rsidR="00AA0CA5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 согласно приложению к настоящему Постановлению.</w:t>
      </w:r>
    </w:p>
    <w:p w:rsidR="008F297B" w:rsidRPr="00AA0CA5" w:rsidRDefault="008F297B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A0C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415E73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возложить на главного бухгалтера </w:t>
      </w:r>
      <w:r w:rsidR="00A41819" w:rsidRPr="00AA0CA5">
        <w:rPr>
          <w:rFonts w:ascii="Arial" w:eastAsia="Times New Roman" w:hAnsi="Arial" w:cs="Arial"/>
          <w:sz w:val="24"/>
          <w:szCs w:val="24"/>
          <w:lang w:eastAsia="ru-RU"/>
        </w:rPr>
        <w:t>Габуния Н.М.</w:t>
      </w:r>
      <w:r w:rsidR="00415E73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297B" w:rsidRPr="00AA0CA5" w:rsidRDefault="008F297B" w:rsidP="00AA0CA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3. Постановлени</w:t>
      </w:r>
      <w:r w:rsidR="003E2070" w:rsidRPr="00AA0CA5">
        <w:rPr>
          <w:rFonts w:ascii="Arial" w:eastAsia="Times New Roman" w:hAnsi="Arial" w:cs="Arial"/>
          <w:sz w:val="24"/>
          <w:szCs w:val="24"/>
          <w:lang w:eastAsia="ru-RU"/>
        </w:rPr>
        <w:t>е вступает в силу с 1 января 202</w:t>
      </w:r>
      <w:r w:rsidR="00B8445F" w:rsidRPr="00AA0C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года и подлежит</w:t>
      </w:r>
      <w:r w:rsidR="00AA0CA5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>официальному опубликованию в печатном издании «Кривлякский вестник».</w:t>
      </w:r>
    </w:p>
    <w:p w:rsidR="008F297B" w:rsidRPr="00AA0CA5" w:rsidRDefault="008F297B" w:rsidP="00AA0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97B" w:rsidRPr="00AA0CA5" w:rsidRDefault="008F297B" w:rsidP="00AA0CA5">
      <w:pPr>
        <w:suppressAutoHyphens/>
        <w:spacing w:after="0" w:line="240" w:lineRule="auto"/>
        <w:ind w:left="75"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0CA5">
        <w:rPr>
          <w:rFonts w:ascii="Arial" w:eastAsia="Times New Roman" w:hAnsi="Arial" w:cs="Arial"/>
          <w:sz w:val="24"/>
          <w:szCs w:val="24"/>
          <w:lang w:eastAsia="ar-SA"/>
        </w:rPr>
        <w:t>Глава</w:t>
      </w:r>
      <w:r w:rsidR="00AA0CA5" w:rsidRPr="00AA0C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>сельсовета</w:t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A0C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A0CA5" w:rsidRPr="00AA0C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1819" w:rsidRPr="00AA0CA5">
        <w:rPr>
          <w:rFonts w:ascii="Arial" w:eastAsia="Times New Roman" w:hAnsi="Arial" w:cs="Arial"/>
          <w:sz w:val="24"/>
          <w:szCs w:val="24"/>
          <w:lang w:eastAsia="ar-SA"/>
        </w:rPr>
        <w:t>О.Н.</w:t>
      </w:r>
      <w:r w:rsidR="00224842" w:rsidRPr="00AA0C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1819" w:rsidRPr="00AA0CA5">
        <w:rPr>
          <w:rFonts w:ascii="Arial" w:eastAsia="Times New Roman" w:hAnsi="Arial" w:cs="Arial"/>
          <w:sz w:val="24"/>
          <w:szCs w:val="24"/>
          <w:lang w:eastAsia="ar-SA"/>
        </w:rPr>
        <w:t>Гобозова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A0CA5" w:rsidRDefault="007D2664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lastRenderedPageBreak/>
        <w:t>Приложение к постановлению</w:t>
      </w:r>
    </w:p>
    <w:p w:rsidR="00AA0CA5" w:rsidRDefault="007D2664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Администрации Кривлякского </w:t>
      </w:r>
    </w:p>
    <w:p w:rsidR="00AA0CA5" w:rsidRDefault="00AA0CA5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сельсовета</w:t>
      </w:r>
    </w:p>
    <w:p w:rsidR="007D2664" w:rsidRPr="00AA0CA5" w:rsidRDefault="007D2664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от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1</w:t>
      </w:r>
      <w:r w:rsidR="00EF193B" w:rsidRPr="00AA0CA5">
        <w:rPr>
          <w:rFonts w:ascii="Arial" w:eastAsiaTheme="majorEastAsia" w:hAnsi="Arial" w:cs="Arial"/>
          <w:bCs/>
          <w:sz w:val="24"/>
          <w:szCs w:val="24"/>
        </w:rPr>
        <w:t>0</w:t>
      </w:r>
      <w:r w:rsidRPr="00AA0CA5">
        <w:rPr>
          <w:rFonts w:ascii="Arial" w:eastAsiaTheme="majorEastAsia" w:hAnsi="Arial" w:cs="Arial"/>
          <w:bCs/>
          <w:sz w:val="24"/>
          <w:szCs w:val="24"/>
        </w:rPr>
        <w:t>.11.</w:t>
      </w:r>
      <w:r w:rsidR="00EF193B" w:rsidRPr="00AA0CA5">
        <w:rPr>
          <w:rFonts w:ascii="Arial" w:eastAsiaTheme="majorEastAsia" w:hAnsi="Arial" w:cs="Arial"/>
          <w:bCs/>
          <w:sz w:val="24"/>
          <w:szCs w:val="24"/>
        </w:rPr>
        <w:t>202</w:t>
      </w:r>
      <w:r w:rsidR="00B8445F" w:rsidRPr="00AA0CA5">
        <w:rPr>
          <w:rFonts w:ascii="Arial" w:eastAsiaTheme="majorEastAsia" w:hAnsi="Arial" w:cs="Arial"/>
          <w:bCs/>
          <w:sz w:val="24"/>
          <w:szCs w:val="24"/>
        </w:rPr>
        <w:t>2</w:t>
      </w: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 г.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№ </w:t>
      </w:r>
      <w:r w:rsidR="00233E1D" w:rsidRPr="00AA0CA5">
        <w:rPr>
          <w:rFonts w:ascii="Arial" w:eastAsiaTheme="majorEastAsia" w:hAnsi="Arial" w:cs="Arial"/>
          <w:bCs/>
          <w:sz w:val="24"/>
          <w:szCs w:val="24"/>
        </w:rPr>
        <w:t>58-</w:t>
      </w:r>
      <w:r w:rsidRPr="00AA0CA5">
        <w:rPr>
          <w:rFonts w:ascii="Arial" w:eastAsiaTheme="majorEastAsia" w:hAnsi="Arial" w:cs="Arial"/>
          <w:bCs/>
          <w:sz w:val="24"/>
          <w:szCs w:val="24"/>
        </w:rPr>
        <w:t>п</w:t>
      </w:r>
    </w:p>
    <w:p w:rsidR="007D2664" w:rsidRPr="00AA0CA5" w:rsidRDefault="007D2664" w:rsidP="00AA0CA5">
      <w:pPr>
        <w:keepNext/>
        <w:keepLines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AA0CA5" w:rsidRDefault="00E24BCA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Приложение к постановлению</w:t>
      </w:r>
    </w:p>
    <w:p w:rsidR="00AA0CA5" w:rsidRDefault="00E24BCA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Администрации Кривлякского </w:t>
      </w:r>
    </w:p>
    <w:p w:rsidR="00AA0CA5" w:rsidRDefault="00AA0CA5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сельсовета</w:t>
      </w:r>
      <w:r>
        <w:rPr>
          <w:rFonts w:ascii="Arial" w:eastAsiaTheme="majorEastAsia" w:hAnsi="Arial" w:cs="Arial"/>
          <w:bCs/>
          <w:sz w:val="24"/>
          <w:szCs w:val="24"/>
        </w:rPr>
        <w:tab/>
      </w:r>
    </w:p>
    <w:p w:rsidR="00E24BCA" w:rsidRPr="00AA0CA5" w:rsidRDefault="007D2664" w:rsidP="00AA0CA5">
      <w:pPr>
        <w:keepNext/>
        <w:keepLines/>
        <w:spacing w:after="0" w:line="240" w:lineRule="auto"/>
        <w:ind w:left="4956" w:firstLine="708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от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29</w:t>
      </w:r>
      <w:r w:rsidR="00325692" w:rsidRPr="00AA0CA5">
        <w:rPr>
          <w:rFonts w:ascii="Arial" w:eastAsiaTheme="majorEastAsia" w:hAnsi="Arial" w:cs="Arial"/>
          <w:bCs/>
          <w:sz w:val="24"/>
          <w:szCs w:val="24"/>
        </w:rPr>
        <w:t>.1</w:t>
      </w:r>
      <w:r w:rsidRPr="00AA0CA5">
        <w:rPr>
          <w:rFonts w:ascii="Arial" w:eastAsiaTheme="majorEastAsia" w:hAnsi="Arial" w:cs="Arial"/>
          <w:bCs/>
          <w:sz w:val="24"/>
          <w:szCs w:val="24"/>
        </w:rPr>
        <w:t>0</w:t>
      </w:r>
      <w:r w:rsidR="00325692" w:rsidRPr="00AA0CA5">
        <w:rPr>
          <w:rFonts w:ascii="Arial" w:eastAsiaTheme="majorEastAsia" w:hAnsi="Arial" w:cs="Arial"/>
          <w:bCs/>
          <w:sz w:val="24"/>
          <w:szCs w:val="24"/>
        </w:rPr>
        <w:t>.</w:t>
      </w:r>
      <w:r w:rsidR="00D85149" w:rsidRPr="00AA0CA5">
        <w:rPr>
          <w:rFonts w:ascii="Arial" w:eastAsiaTheme="majorEastAsia" w:hAnsi="Arial" w:cs="Arial"/>
          <w:bCs/>
          <w:sz w:val="24"/>
          <w:szCs w:val="24"/>
        </w:rPr>
        <w:t>201</w:t>
      </w:r>
      <w:r w:rsidRPr="00AA0CA5">
        <w:rPr>
          <w:rFonts w:ascii="Arial" w:eastAsiaTheme="majorEastAsia" w:hAnsi="Arial" w:cs="Arial"/>
          <w:bCs/>
          <w:sz w:val="24"/>
          <w:szCs w:val="24"/>
        </w:rPr>
        <w:t>3</w:t>
      </w:r>
      <w:r w:rsidR="00EE72ED" w:rsidRPr="00AA0CA5">
        <w:rPr>
          <w:rFonts w:ascii="Arial" w:eastAsiaTheme="majorEastAsia" w:hAnsi="Arial" w:cs="Arial"/>
          <w:bCs/>
          <w:sz w:val="24"/>
          <w:szCs w:val="24"/>
        </w:rPr>
        <w:t xml:space="preserve"> г.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EE72ED" w:rsidRPr="00AA0CA5">
        <w:rPr>
          <w:rFonts w:ascii="Arial" w:eastAsiaTheme="majorEastAsia" w:hAnsi="Arial" w:cs="Arial"/>
          <w:bCs/>
          <w:sz w:val="24"/>
          <w:szCs w:val="24"/>
        </w:rPr>
        <w:t>№</w:t>
      </w: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 36</w:t>
      </w:r>
      <w:r w:rsidR="00325692" w:rsidRPr="00AA0CA5">
        <w:rPr>
          <w:rFonts w:ascii="Arial" w:eastAsiaTheme="majorEastAsia" w:hAnsi="Arial" w:cs="Arial"/>
          <w:bCs/>
          <w:sz w:val="24"/>
          <w:szCs w:val="24"/>
        </w:rPr>
        <w:t>-п</w:t>
      </w:r>
    </w:p>
    <w:p w:rsidR="00325692" w:rsidRPr="00AA0CA5" w:rsidRDefault="00325692" w:rsidP="00AA0CA5">
      <w:pPr>
        <w:keepNext/>
        <w:keepLines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E24BCA" w:rsidRPr="00AA0CA5" w:rsidRDefault="00E24BCA" w:rsidP="00AA0CA5">
      <w:pPr>
        <w:keepNext/>
        <w:keepLines/>
        <w:spacing w:before="200" w:after="0" w:line="24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AA0CA5">
        <w:rPr>
          <w:rFonts w:ascii="Arial" w:eastAsiaTheme="majorEastAsia" w:hAnsi="Arial" w:cs="Arial"/>
          <w:b/>
          <w:bCs/>
          <w:sz w:val="24"/>
          <w:szCs w:val="24"/>
        </w:rPr>
        <w:t>МУНИЦИПАЛЬНАЯ ПРОГРАММА</w:t>
      </w:r>
    </w:p>
    <w:p w:rsidR="005510AD" w:rsidRPr="00AA0CA5" w:rsidRDefault="00E24BCA" w:rsidP="00AA0C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CA5">
        <w:rPr>
          <w:rFonts w:ascii="Arial" w:hAnsi="Arial" w:cs="Arial"/>
          <w:b/>
          <w:sz w:val="24"/>
          <w:szCs w:val="24"/>
        </w:rPr>
        <w:t>«РАЗВИТИЕ ТЕРРИТОРИИ</w:t>
      </w:r>
      <w:r w:rsidR="00AA0CA5" w:rsidRPr="00AA0CA5">
        <w:rPr>
          <w:rFonts w:ascii="Arial" w:hAnsi="Arial" w:cs="Arial"/>
          <w:b/>
          <w:sz w:val="24"/>
          <w:szCs w:val="24"/>
        </w:rPr>
        <w:t xml:space="preserve"> </w:t>
      </w:r>
      <w:r w:rsidRPr="00AA0CA5">
        <w:rPr>
          <w:rFonts w:ascii="Arial" w:hAnsi="Arial" w:cs="Arial"/>
          <w:b/>
          <w:sz w:val="24"/>
          <w:szCs w:val="24"/>
        </w:rPr>
        <w:t>МО</w:t>
      </w:r>
      <w:r w:rsidR="00AA0CA5" w:rsidRPr="00AA0CA5">
        <w:rPr>
          <w:rFonts w:ascii="Arial" w:hAnsi="Arial" w:cs="Arial"/>
          <w:b/>
          <w:sz w:val="24"/>
          <w:szCs w:val="24"/>
        </w:rPr>
        <w:t xml:space="preserve"> </w:t>
      </w:r>
      <w:r w:rsidR="00927AC1" w:rsidRPr="00AA0CA5">
        <w:rPr>
          <w:rFonts w:ascii="Arial" w:hAnsi="Arial" w:cs="Arial"/>
          <w:b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b/>
          <w:sz w:val="24"/>
          <w:szCs w:val="24"/>
        </w:rPr>
        <w:t xml:space="preserve"> </w:t>
      </w:r>
      <w:r w:rsidR="00AA0CA5">
        <w:rPr>
          <w:rFonts w:ascii="Arial" w:hAnsi="Arial" w:cs="Arial"/>
          <w:b/>
          <w:sz w:val="24"/>
          <w:szCs w:val="24"/>
        </w:rPr>
        <w:t>СЕЛЬСОВЕТ</w:t>
      </w:r>
      <w:r w:rsidRPr="00AA0CA5">
        <w:rPr>
          <w:rFonts w:ascii="Arial" w:hAnsi="Arial" w:cs="Arial"/>
          <w:b/>
          <w:sz w:val="24"/>
          <w:szCs w:val="24"/>
        </w:rPr>
        <w:t>»</w:t>
      </w:r>
    </w:p>
    <w:p w:rsidR="00DA5BAB" w:rsidRPr="00AA0CA5" w:rsidRDefault="00C72024" w:rsidP="00AA0CA5">
      <w:pPr>
        <w:pStyle w:val="2"/>
        <w:spacing w:before="0" w:after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0CA5">
        <w:rPr>
          <w:rFonts w:ascii="Arial" w:hAnsi="Arial" w:cs="Arial"/>
          <w:color w:val="auto"/>
          <w:sz w:val="24"/>
          <w:szCs w:val="24"/>
        </w:rPr>
        <w:t>1. Паспорт муниципальной программы «</w:t>
      </w:r>
      <w:r w:rsidR="006F66CD" w:rsidRPr="00AA0CA5">
        <w:rPr>
          <w:rFonts w:ascii="Arial" w:hAnsi="Arial" w:cs="Arial"/>
          <w:color w:val="auto"/>
          <w:sz w:val="24"/>
          <w:szCs w:val="24"/>
        </w:rPr>
        <w:t xml:space="preserve">Развитие территории МО </w:t>
      </w:r>
      <w:r w:rsidR="004D5DD2" w:rsidRPr="00AA0CA5">
        <w:rPr>
          <w:rFonts w:ascii="Arial" w:hAnsi="Arial" w:cs="Arial"/>
          <w:color w:val="auto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color w:val="auto"/>
          <w:sz w:val="24"/>
          <w:szCs w:val="24"/>
        </w:rPr>
        <w:t xml:space="preserve"> </w:t>
      </w:r>
      <w:r w:rsidR="006F66CD" w:rsidRPr="00AA0CA5">
        <w:rPr>
          <w:rFonts w:ascii="Arial" w:hAnsi="Arial" w:cs="Arial"/>
          <w:color w:val="auto"/>
          <w:sz w:val="24"/>
          <w:szCs w:val="24"/>
        </w:rPr>
        <w:t>сельсовет</w:t>
      </w:r>
      <w:r w:rsidR="00ED15EA" w:rsidRPr="00AA0CA5">
        <w:rPr>
          <w:rFonts w:ascii="Arial" w:hAnsi="Arial" w:cs="Arial"/>
          <w:color w:val="auto"/>
          <w:sz w:val="24"/>
          <w:szCs w:val="24"/>
        </w:rPr>
        <w:t>»</w:t>
      </w:r>
      <w:r w:rsidR="006F66CD" w:rsidRPr="00AA0CA5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70"/>
      </w:tblGrid>
      <w:tr w:rsidR="00ED15EA" w:rsidRPr="00AA0CA5" w:rsidTr="008127A8">
        <w:trPr>
          <w:trHeight w:val="1154"/>
        </w:trPr>
        <w:tc>
          <w:tcPr>
            <w:tcW w:w="2269" w:type="dxa"/>
            <w:vAlign w:val="center"/>
          </w:tcPr>
          <w:p w:rsidR="00ED15EA" w:rsidRPr="00AA0CA5" w:rsidRDefault="00ED15EA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0" w:type="dxa"/>
            <w:vAlign w:val="center"/>
          </w:tcPr>
          <w:p w:rsidR="00ED15EA" w:rsidRPr="00AA0CA5" w:rsidRDefault="00ED15EA" w:rsidP="00AA0CA5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A0CA5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6F66CD" w:rsidRPr="00AA0C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Развитие территории МО </w:t>
            </w:r>
            <w:r w:rsidR="009B40E2" w:rsidRPr="00AA0C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Кривлякский</w:t>
            </w:r>
            <w:r w:rsidR="00AA0CA5" w:rsidRPr="00AA0C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F66CD" w:rsidRPr="00AA0C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сельсовет</w:t>
            </w:r>
            <w:r w:rsidR="00927AC1" w:rsidRPr="00AA0CA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AA0CA5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»</w:t>
            </w:r>
            <w:r w:rsidR="00231FE1" w:rsidRPr="00AA0CA5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 xml:space="preserve"> (далее по тексту – Программа)</w:t>
            </w:r>
          </w:p>
        </w:tc>
      </w:tr>
      <w:tr w:rsidR="00325692" w:rsidRPr="00AA0CA5" w:rsidTr="00570967">
        <w:trPr>
          <w:trHeight w:val="1605"/>
        </w:trPr>
        <w:tc>
          <w:tcPr>
            <w:tcW w:w="2269" w:type="dxa"/>
            <w:vAlign w:val="center"/>
          </w:tcPr>
          <w:p w:rsidR="00325692" w:rsidRPr="00AA0CA5" w:rsidRDefault="00325692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70" w:type="dxa"/>
            <w:vAlign w:val="center"/>
          </w:tcPr>
          <w:p w:rsidR="00325692" w:rsidRPr="00AA0CA5" w:rsidRDefault="00325692" w:rsidP="00AA0C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Федерации; Основы законодательства Российской Федерации «О культуре» от 09.10.1992 №3612-1;</w:t>
            </w:r>
          </w:p>
          <w:p w:rsidR="00325692" w:rsidRPr="00AA0CA5" w:rsidRDefault="00325692" w:rsidP="00AA0C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25692" w:rsidRPr="00AA0CA5" w:rsidRDefault="00325692" w:rsidP="00AA0C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Постановление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</w:t>
            </w:r>
          </w:p>
        </w:tc>
      </w:tr>
      <w:tr w:rsidR="00ED15EA" w:rsidRPr="00AA0CA5" w:rsidTr="008127A8">
        <w:trPr>
          <w:trHeight w:val="983"/>
        </w:trPr>
        <w:tc>
          <w:tcPr>
            <w:tcW w:w="2269" w:type="dxa"/>
            <w:vAlign w:val="center"/>
          </w:tcPr>
          <w:p w:rsidR="00ED15EA" w:rsidRPr="00AA0CA5" w:rsidRDefault="00325692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5EA" w:rsidRPr="00AA0C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ED15EA" w:rsidRPr="00AA0CA5" w:rsidRDefault="00ED15EA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40E2" w:rsidRPr="00AA0CA5">
              <w:rPr>
                <w:rFonts w:ascii="Arial" w:hAnsi="Arial" w:cs="Arial"/>
                <w:sz w:val="24"/>
                <w:szCs w:val="24"/>
              </w:rPr>
              <w:t>Кривлякского</w:t>
            </w:r>
            <w:r w:rsidR="006F66CD" w:rsidRPr="00AA0CA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D15EA" w:rsidRPr="00AA0CA5" w:rsidTr="00570967">
        <w:trPr>
          <w:trHeight w:val="834"/>
        </w:trPr>
        <w:tc>
          <w:tcPr>
            <w:tcW w:w="2269" w:type="dxa"/>
            <w:vAlign w:val="center"/>
          </w:tcPr>
          <w:p w:rsidR="00ED15EA" w:rsidRPr="00AA0CA5" w:rsidRDefault="00ED15EA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0" w:type="dxa"/>
            <w:vAlign w:val="center"/>
          </w:tcPr>
          <w:p w:rsidR="000B3A4F" w:rsidRPr="00AA0CA5" w:rsidRDefault="000B3A4F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A4F" w:rsidRPr="00AA0CA5" w:rsidTr="00C975D8">
        <w:trPr>
          <w:trHeight w:val="3522"/>
        </w:trPr>
        <w:tc>
          <w:tcPr>
            <w:tcW w:w="2269" w:type="dxa"/>
            <w:vAlign w:val="center"/>
          </w:tcPr>
          <w:p w:rsidR="000B3A4F" w:rsidRPr="00AA0CA5" w:rsidRDefault="000B3A4F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0" w:type="dxa"/>
            <w:vAlign w:val="center"/>
          </w:tcPr>
          <w:p w:rsidR="002E17D5" w:rsidRPr="00AA0CA5" w:rsidRDefault="002E17D5" w:rsidP="00AA0C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в границах населённых пунктов МО </w:t>
            </w:r>
            <w:r w:rsidR="009B40E2" w:rsidRPr="00AA0CA5">
              <w:rPr>
                <w:rFonts w:ascii="Arial" w:hAnsi="Arial" w:cs="Arial"/>
                <w:sz w:val="24"/>
                <w:szCs w:val="24"/>
              </w:rPr>
              <w:t>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Pr="00AA0CA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A2171B" w:rsidRPr="00AA0CA5" w:rsidRDefault="002E527E" w:rsidP="00AA0CA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E17D5" w:rsidRPr="00AA0CA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 xml:space="preserve">Обеспечение сохранности и модернизация автомобильных дорог, создание условий безопасности дорожного движения в границах МО </w:t>
            </w:r>
            <w:r w:rsidR="009B40E2" w:rsidRPr="00AA0CA5">
              <w:rPr>
                <w:rFonts w:ascii="Arial" w:hAnsi="Arial" w:cs="Arial"/>
                <w:sz w:val="24"/>
                <w:szCs w:val="24"/>
              </w:rPr>
              <w:t>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>сельсовет;</w:t>
            </w:r>
            <w:r w:rsidR="0048149B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  <w:p w:rsidR="002E17D5" w:rsidRPr="00AA0CA5" w:rsidRDefault="002E527E" w:rsidP="00AA0CA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3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 xml:space="preserve">. Профилактика терроризма и экстремизма, а также минимизация и (или) ликвидация последствий проявлений терроризма и экстремизма на территории МО </w:t>
            </w:r>
            <w:r w:rsidR="009B40E2" w:rsidRPr="00AA0CA5">
              <w:rPr>
                <w:rFonts w:ascii="Arial" w:hAnsi="Arial" w:cs="Arial"/>
                <w:sz w:val="24"/>
                <w:szCs w:val="24"/>
              </w:rPr>
              <w:t xml:space="preserve">Кривлякский </w:t>
            </w:r>
            <w:r w:rsidR="00A2171B" w:rsidRPr="00AA0CA5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7573D0" w:rsidRPr="00AA0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4AD9" w:rsidRPr="00AA0CA5" w:rsidRDefault="00374AD9" w:rsidP="00AA0CA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830F6" w:rsidRPr="00AA0CA5">
              <w:rPr>
                <w:rFonts w:ascii="Arial" w:hAnsi="Arial" w:cs="Arial"/>
                <w:sz w:val="24"/>
                <w:szCs w:val="24"/>
              </w:rPr>
              <w:t>Энергосбережение и п</w:t>
            </w:r>
            <w:r w:rsidR="0052503E" w:rsidRPr="00AA0CA5">
              <w:rPr>
                <w:rFonts w:ascii="Arial" w:hAnsi="Arial" w:cs="Arial"/>
                <w:sz w:val="24"/>
                <w:szCs w:val="24"/>
              </w:rPr>
              <w:t>овы</w:t>
            </w:r>
            <w:r w:rsidR="002830F6" w:rsidRPr="00AA0CA5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в МО Кривлякский сельсовет</w:t>
            </w:r>
            <w:r w:rsidR="00E33B15" w:rsidRPr="00AA0CA5">
              <w:rPr>
                <w:rFonts w:ascii="Arial" w:hAnsi="Arial" w:cs="Arial"/>
                <w:sz w:val="24"/>
                <w:szCs w:val="24"/>
              </w:rPr>
              <w:t xml:space="preserve"> (не реализуется с 01.01.2015)</w:t>
            </w:r>
          </w:p>
          <w:p w:rsidR="00D27EDB" w:rsidRPr="00AA0CA5" w:rsidRDefault="00D27EDB" w:rsidP="00AA0CA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5.</w:t>
            </w:r>
            <w:r w:rsidR="006763B5" w:rsidRPr="00AA0CA5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 сельских населенных пунктов</w:t>
            </w:r>
            <w:r w:rsidR="00D85149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3B5" w:rsidRPr="00AA0CA5">
              <w:rPr>
                <w:rFonts w:ascii="Arial" w:hAnsi="Arial" w:cs="Arial"/>
                <w:sz w:val="24"/>
                <w:szCs w:val="24"/>
              </w:rPr>
              <w:t>на территории МО Кривлякский сельсовет</w:t>
            </w:r>
          </w:p>
          <w:p w:rsidR="0093118C" w:rsidRPr="00AA0CA5" w:rsidRDefault="0093118C" w:rsidP="00AA0CA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3B5" w:rsidRPr="00AA0CA5" w:rsidTr="008127A8">
        <w:trPr>
          <w:trHeight w:val="1276"/>
        </w:trPr>
        <w:tc>
          <w:tcPr>
            <w:tcW w:w="2269" w:type="dxa"/>
            <w:vAlign w:val="center"/>
          </w:tcPr>
          <w:p w:rsidR="006763B5" w:rsidRPr="00AA0CA5" w:rsidRDefault="006763B5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70" w:type="dxa"/>
            <w:vAlign w:val="center"/>
          </w:tcPr>
          <w:p w:rsidR="006763B5" w:rsidRPr="00AA0CA5" w:rsidRDefault="006763B5" w:rsidP="00AA0CA5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1. Совершенствование системы комплексного благоустройства муниципального образования Кривлякский сельсовет;</w:t>
            </w:r>
          </w:p>
          <w:p w:rsidR="006763B5" w:rsidRPr="00AA0CA5" w:rsidRDefault="006763B5" w:rsidP="00AA0CA5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>2.</w:t>
            </w:r>
            <w:r w:rsidRPr="00AA0CA5">
              <w:rPr>
                <w:sz w:val="24"/>
                <w:szCs w:val="24"/>
              </w:rPr>
              <w:t xml:space="preserve"> Ремонт, капитальный ремонт и содержание автомобильных дорог общего пользования местного значения Кривлякского сельсовета;</w:t>
            </w:r>
          </w:p>
          <w:p w:rsidR="006763B5" w:rsidRPr="00AA0CA5" w:rsidRDefault="006763B5" w:rsidP="00AA0CA5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3. Противодействие терроризму и экстремизму, защита жизни граждан, проживающих на территории муниципального образования Кривлякский сельсовет от террористических и экстремистских актов.</w:t>
            </w:r>
          </w:p>
          <w:p w:rsidR="00AE3201" w:rsidRPr="00AA0CA5" w:rsidRDefault="00961B83" w:rsidP="00AA0CA5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4. Формирование целостности и эффективной системы управления энергосбережением и повышением энергетической эффективности</w:t>
            </w:r>
            <w:proofErr w:type="gramStart"/>
            <w:r w:rsidR="00AE3201" w:rsidRPr="00AA0CA5">
              <w:rPr>
                <w:sz w:val="24"/>
                <w:szCs w:val="24"/>
              </w:rPr>
              <w:t>.</w:t>
            </w:r>
            <w:proofErr w:type="gramEnd"/>
            <w:r w:rsidR="00E33B15" w:rsidRPr="00AA0CA5">
              <w:rPr>
                <w:sz w:val="24"/>
                <w:szCs w:val="24"/>
              </w:rPr>
              <w:t xml:space="preserve"> (</w:t>
            </w:r>
            <w:proofErr w:type="gramStart"/>
            <w:r w:rsidR="00E33B15" w:rsidRPr="00AA0CA5">
              <w:rPr>
                <w:sz w:val="24"/>
                <w:szCs w:val="24"/>
              </w:rPr>
              <w:t>ц</w:t>
            </w:r>
            <w:proofErr w:type="gramEnd"/>
            <w:r w:rsidR="00E33B15" w:rsidRPr="00AA0CA5">
              <w:rPr>
                <w:sz w:val="24"/>
                <w:szCs w:val="24"/>
              </w:rPr>
              <w:t>ель снимается с 01.01.2015)</w:t>
            </w:r>
          </w:p>
          <w:p w:rsidR="006763B5" w:rsidRPr="00AA0CA5" w:rsidRDefault="006763B5" w:rsidP="00AA0CA5">
            <w:pPr>
              <w:pStyle w:val="ConsPlusNormal"/>
              <w:spacing w:after="240"/>
              <w:ind w:left="33"/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5. Совершенствование системы пожарной безопасности на территории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муниципального образования Кривлякский сельсовет, обеспечение необходимых условий для предотвращения гибели и травматизма людей при пожарах, сокращения материального ущерба</w:t>
            </w:r>
            <w:r w:rsidR="00AE3201" w:rsidRPr="00AA0CA5">
              <w:rPr>
                <w:sz w:val="24"/>
                <w:szCs w:val="24"/>
              </w:rPr>
              <w:t>.</w:t>
            </w:r>
          </w:p>
        </w:tc>
      </w:tr>
      <w:tr w:rsidR="00ED15EA" w:rsidRPr="00AA0CA5" w:rsidTr="008127A8">
        <w:trPr>
          <w:trHeight w:val="4428"/>
        </w:trPr>
        <w:tc>
          <w:tcPr>
            <w:tcW w:w="2269" w:type="dxa"/>
            <w:vAlign w:val="center"/>
          </w:tcPr>
          <w:p w:rsidR="00ED15EA" w:rsidRPr="00AA0CA5" w:rsidRDefault="00ED15EA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6907C5" w:rsidRPr="00AA0CA5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A0C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6763B5" w:rsidRPr="00AA0CA5" w:rsidRDefault="006763B5" w:rsidP="00AA0CA5">
            <w:pPr>
              <w:pStyle w:val="ConsPlusNormal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>Организация освещения улиц населённых пунктов сельсовета;</w:t>
            </w:r>
          </w:p>
          <w:p w:rsidR="006763B5" w:rsidRPr="00AA0CA5" w:rsidRDefault="00AA0CA5" w:rsidP="00AA0CA5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 xml:space="preserve"> </w:t>
            </w:r>
            <w:r w:rsidR="006763B5" w:rsidRPr="00AA0CA5">
              <w:rPr>
                <w:bCs/>
                <w:sz w:val="24"/>
                <w:szCs w:val="24"/>
              </w:rPr>
              <w:t>Организация сбора и вывоза бытовых отходов и мусора;</w:t>
            </w:r>
          </w:p>
          <w:p w:rsidR="0093118C" w:rsidRPr="00AA0CA5" w:rsidRDefault="00AA0CA5" w:rsidP="00AA0CA5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 xml:space="preserve"> </w:t>
            </w:r>
            <w:r w:rsidR="006763B5" w:rsidRPr="00AA0CA5">
              <w:rPr>
                <w:bCs/>
                <w:sz w:val="24"/>
                <w:szCs w:val="24"/>
              </w:rPr>
              <w:t>Реализация проектов по благоустройству территории поселения.</w:t>
            </w:r>
          </w:p>
          <w:p w:rsidR="006763B5" w:rsidRPr="00AA0CA5" w:rsidRDefault="006763B5" w:rsidP="00AA0CA5">
            <w:pPr>
              <w:pStyle w:val="ConsPlusNormal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 Кривлякского сельсовета и обеспечение безопасности дорожного движения на них</w:t>
            </w:r>
            <w:r w:rsidR="00961B83" w:rsidRPr="00AA0CA5">
              <w:rPr>
                <w:bCs/>
                <w:sz w:val="24"/>
                <w:szCs w:val="24"/>
              </w:rPr>
              <w:t>.</w:t>
            </w:r>
          </w:p>
          <w:p w:rsidR="00961B83" w:rsidRPr="00AA0CA5" w:rsidRDefault="00961B83" w:rsidP="00AA0CA5">
            <w:pPr>
              <w:pStyle w:val="ConsPlusNormal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>Информирование населения муниципального образования Кривлякский</w:t>
            </w:r>
            <w:r w:rsidR="00AA0CA5" w:rsidRPr="00AA0CA5">
              <w:rPr>
                <w:bCs/>
                <w:sz w:val="24"/>
                <w:szCs w:val="24"/>
              </w:rPr>
              <w:t xml:space="preserve"> </w:t>
            </w:r>
            <w:r w:rsidRPr="00AA0CA5">
              <w:rPr>
                <w:bCs/>
                <w:sz w:val="24"/>
                <w:szCs w:val="24"/>
              </w:rPr>
              <w:t>сельсовет по вопросам противодействия терроризму и экстремизму;</w:t>
            </w:r>
          </w:p>
          <w:p w:rsidR="00961B83" w:rsidRPr="00AA0CA5" w:rsidRDefault="00961B83" w:rsidP="00AA0CA5">
            <w:pPr>
              <w:pStyle w:val="ConsPlusNormal"/>
              <w:ind w:left="393"/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961B83" w:rsidRPr="00AA0CA5" w:rsidRDefault="00961B83" w:rsidP="00AA0CA5">
            <w:pPr>
              <w:pStyle w:val="ConsPlusNormal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AA0CA5">
              <w:rPr>
                <w:bCs/>
                <w:sz w:val="24"/>
                <w:szCs w:val="24"/>
              </w:rPr>
              <w:t xml:space="preserve">Создание условий для энергосбережения и повышения </w:t>
            </w:r>
            <w:proofErr w:type="spellStart"/>
            <w:r w:rsidRPr="00AA0CA5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A0CA5">
              <w:rPr>
                <w:bCs/>
                <w:sz w:val="24"/>
                <w:szCs w:val="24"/>
              </w:rPr>
              <w:t xml:space="preserve"> в МО Кривлякский сельсовет</w:t>
            </w:r>
            <w:r w:rsidR="00E33B15" w:rsidRPr="00AA0CA5">
              <w:rPr>
                <w:bCs/>
                <w:sz w:val="24"/>
                <w:szCs w:val="24"/>
              </w:rPr>
              <w:t xml:space="preserve"> (задача снимается с 01.01.2015)</w:t>
            </w:r>
          </w:p>
          <w:p w:rsidR="00961B83" w:rsidRPr="00AA0CA5" w:rsidRDefault="00961B83" w:rsidP="00AA0CA5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0CA5">
              <w:rPr>
                <w:rFonts w:ascii="Arial" w:hAnsi="Arial" w:cs="Arial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</w:tc>
      </w:tr>
      <w:tr w:rsidR="00ED15EA" w:rsidRPr="00AA0CA5" w:rsidTr="008127A8">
        <w:trPr>
          <w:trHeight w:val="1124"/>
        </w:trPr>
        <w:tc>
          <w:tcPr>
            <w:tcW w:w="2269" w:type="dxa"/>
            <w:vAlign w:val="center"/>
          </w:tcPr>
          <w:p w:rsidR="00ED15EA" w:rsidRPr="00AA0CA5" w:rsidRDefault="00A83BBE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Этапы и с</w:t>
            </w:r>
            <w:r w:rsidR="00ED15EA" w:rsidRPr="00AA0CA5">
              <w:rPr>
                <w:rFonts w:ascii="Arial" w:hAnsi="Arial" w:cs="Arial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370" w:type="dxa"/>
            <w:vAlign w:val="center"/>
          </w:tcPr>
          <w:p w:rsidR="00ED15EA" w:rsidRPr="00AA0CA5" w:rsidRDefault="00ED15EA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Программа реализуется</w:t>
            </w:r>
            <w:r w:rsidR="00A83BBE" w:rsidRPr="00AA0CA5">
              <w:rPr>
                <w:rFonts w:ascii="Arial" w:hAnsi="Arial" w:cs="Arial"/>
                <w:sz w:val="24"/>
                <w:szCs w:val="24"/>
              </w:rPr>
              <w:t xml:space="preserve"> в период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 с 201</w:t>
            </w:r>
            <w:r w:rsidR="00927AC1" w:rsidRPr="00AA0CA5">
              <w:rPr>
                <w:rFonts w:ascii="Arial" w:hAnsi="Arial" w:cs="Arial"/>
                <w:sz w:val="24"/>
                <w:szCs w:val="24"/>
              </w:rPr>
              <w:t>4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 по 20</w:t>
            </w:r>
            <w:r w:rsidR="00325692" w:rsidRPr="00AA0CA5">
              <w:rPr>
                <w:rFonts w:ascii="Arial" w:hAnsi="Arial" w:cs="Arial"/>
                <w:sz w:val="24"/>
                <w:szCs w:val="24"/>
              </w:rPr>
              <w:t>30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927AC1" w:rsidRPr="00AA0CA5">
              <w:rPr>
                <w:rFonts w:ascii="Arial" w:hAnsi="Arial" w:cs="Arial"/>
                <w:sz w:val="24"/>
                <w:szCs w:val="24"/>
              </w:rPr>
              <w:t xml:space="preserve"> без деления на этапы</w:t>
            </w:r>
          </w:p>
        </w:tc>
      </w:tr>
      <w:tr w:rsidR="0044706A" w:rsidRPr="00AA0CA5" w:rsidTr="008127A8">
        <w:trPr>
          <w:trHeight w:val="1124"/>
        </w:trPr>
        <w:tc>
          <w:tcPr>
            <w:tcW w:w="2269" w:type="dxa"/>
            <w:vAlign w:val="center"/>
          </w:tcPr>
          <w:p w:rsidR="0044706A" w:rsidRPr="00AA0CA5" w:rsidRDefault="0044706A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плановых значений по 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годам ее реализации</w:t>
            </w:r>
          </w:p>
        </w:tc>
        <w:tc>
          <w:tcPr>
            <w:tcW w:w="7370" w:type="dxa"/>
            <w:vAlign w:val="center"/>
          </w:tcPr>
          <w:p w:rsidR="0044706A" w:rsidRPr="00AA0CA5" w:rsidRDefault="00325692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lastRenderedPageBreak/>
              <w:t>П</w:t>
            </w:r>
            <w:r w:rsidR="0044706A" w:rsidRPr="00AA0CA5">
              <w:rPr>
                <w:rFonts w:ascii="Arial" w:eastAsia="Calibri" w:hAnsi="Arial" w:cs="Arial"/>
                <w:sz w:val="24"/>
                <w:szCs w:val="24"/>
              </w:rPr>
              <w:t>риложени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44706A" w:rsidRPr="00AA0CA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44706A" w:rsidRPr="00AA0CA5">
              <w:rPr>
                <w:rFonts w:ascii="Arial" w:eastAsia="Calibri" w:hAnsi="Arial" w:cs="Arial"/>
                <w:sz w:val="24"/>
                <w:szCs w:val="24"/>
              </w:rPr>
              <w:t>1 к</w:t>
            </w:r>
            <w:r w:rsidR="0044706A" w:rsidRPr="00AA0CA5">
              <w:rPr>
                <w:rFonts w:ascii="Arial" w:hAnsi="Arial" w:cs="Arial"/>
                <w:sz w:val="24"/>
                <w:szCs w:val="24"/>
              </w:rPr>
              <w:t xml:space="preserve"> паспорту муниципальной программы</w:t>
            </w:r>
          </w:p>
        </w:tc>
      </w:tr>
      <w:tr w:rsidR="007769B9" w:rsidRPr="00AA0CA5" w:rsidTr="008127A8">
        <w:trPr>
          <w:trHeight w:val="840"/>
        </w:trPr>
        <w:tc>
          <w:tcPr>
            <w:tcW w:w="2269" w:type="dxa"/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Информация по ресурсному обеспечению</w:t>
            </w:r>
          </w:p>
        </w:tc>
        <w:tc>
          <w:tcPr>
            <w:tcW w:w="7370" w:type="dxa"/>
            <w:vAlign w:val="center"/>
          </w:tcPr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Общий объем бюджетных ассигнований на реализаци</w:t>
            </w:r>
            <w:r w:rsidRPr="00AA0CA5">
              <w:rPr>
                <w:rFonts w:ascii="Arial" w:hAnsi="Arial" w:cs="Arial"/>
                <w:sz w:val="24"/>
                <w:szCs w:val="24"/>
              </w:rPr>
              <w:t>ю муниципальной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 программы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3668,7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>тыс. рублей, в том числе:</w:t>
            </w:r>
          </w:p>
          <w:p w:rsidR="00035370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- средства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="00224842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3668,7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842" w:rsidRPr="00AA0CA5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 годам реализации </w:t>
            </w:r>
            <w:r w:rsidRPr="00AA0CA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 программы:</w:t>
            </w:r>
          </w:p>
          <w:p w:rsidR="007769B9" w:rsidRPr="00AA0CA5" w:rsidRDefault="006D6738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2023</w:t>
            </w:r>
            <w:r w:rsidR="007769B9" w:rsidRPr="00AA0CA5">
              <w:rPr>
                <w:rFonts w:ascii="Arial" w:hAnsi="Arial" w:cs="Arial"/>
                <w:sz w:val="24"/>
                <w:szCs w:val="24"/>
              </w:rPr>
              <w:t xml:space="preserve"> год, всего – </w:t>
            </w:r>
            <w:r w:rsidRPr="00AA0CA5">
              <w:rPr>
                <w:rFonts w:ascii="Arial" w:hAnsi="Arial" w:cs="Arial"/>
                <w:sz w:val="24"/>
                <w:szCs w:val="24"/>
              </w:rPr>
              <w:t>170</w:t>
            </w:r>
            <w:r w:rsidR="00224842" w:rsidRPr="00AA0CA5">
              <w:rPr>
                <w:rFonts w:ascii="Arial" w:hAnsi="Arial" w:cs="Arial"/>
                <w:sz w:val="24"/>
                <w:szCs w:val="24"/>
              </w:rPr>
              <w:t>3,6 тыс. рублей</w:t>
            </w:r>
          </w:p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том числе:</w:t>
            </w:r>
          </w:p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бюджета поселения –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1703,6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842" w:rsidRPr="00AA0CA5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7769B9" w:rsidRPr="00AA0CA5" w:rsidRDefault="006D6738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2024</w:t>
            </w:r>
            <w:r w:rsidR="007769B9" w:rsidRPr="00AA0CA5">
              <w:rPr>
                <w:rFonts w:ascii="Arial" w:hAnsi="Arial" w:cs="Arial"/>
                <w:sz w:val="24"/>
                <w:szCs w:val="24"/>
              </w:rPr>
              <w:t xml:space="preserve"> год, всего – </w:t>
            </w:r>
            <w:r w:rsidRPr="00AA0CA5">
              <w:rPr>
                <w:rFonts w:ascii="Arial" w:hAnsi="Arial" w:cs="Arial"/>
                <w:sz w:val="24"/>
                <w:szCs w:val="24"/>
              </w:rPr>
              <w:t>1024,5</w:t>
            </w:r>
            <w:r w:rsidR="00C91B25" w:rsidRPr="00AA0CA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Calibri" w:hAnsi="Arial" w:cs="Arial"/>
                <w:sz w:val="24"/>
                <w:szCs w:val="24"/>
              </w:rPr>
              <w:t>том числе:</w:t>
            </w:r>
          </w:p>
          <w:p w:rsidR="00035370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бюджета поселения –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1024,5</w:t>
            </w:r>
            <w:r w:rsidR="00224842" w:rsidRPr="00AA0CA5">
              <w:rPr>
                <w:rFonts w:ascii="Arial" w:hAnsi="Arial" w:cs="Arial"/>
                <w:sz w:val="24"/>
                <w:szCs w:val="24"/>
              </w:rPr>
              <w:t xml:space="preserve"> тысяч рублей</w:t>
            </w:r>
            <w:r w:rsidR="00C91B25" w:rsidRPr="00AA0C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769B9" w:rsidRPr="00AA0CA5" w:rsidRDefault="00092D73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202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5</w:t>
            </w:r>
            <w:r w:rsidR="003E2070" w:rsidRPr="00AA0CA5">
              <w:rPr>
                <w:rFonts w:ascii="Arial" w:hAnsi="Arial" w:cs="Arial"/>
                <w:sz w:val="24"/>
                <w:szCs w:val="24"/>
              </w:rPr>
              <w:t xml:space="preserve"> год, всего –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940,6</w:t>
            </w:r>
            <w:r w:rsidR="00C91B25" w:rsidRPr="00AA0CA5">
              <w:rPr>
                <w:rFonts w:ascii="Arial" w:hAnsi="Arial" w:cs="Arial"/>
                <w:sz w:val="24"/>
                <w:szCs w:val="24"/>
              </w:rPr>
              <w:t xml:space="preserve"> тысяч рублей</w:t>
            </w:r>
          </w:p>
          <w:p w:rsidR="007769B9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35370" w:rsidRPr="00AA0CA5" w:rsidRDefault="007769B9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средства бюджета поселения – </w:t>
            </w:r>
            <w:r w:rsidR="006D6738" w:rsidRPr="00AA0CA5">
              <w:rPr>
                <w:rFonts w:ascii="Arial" w:hAnsi="Arial" w:cs="Arial"/>
                <w:sz w:val="24"/>
                <w:szCs w:val="24"/>
              </w:rPr>
              <w:t>940,6</w:t>
            </w:r>
            <w:r w:rsidR="00C91B25" w:rsidRPr="00AA0CA5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</w:tc>
      </w:tr>
    </w:tbl>
    <w:p w:rsidR="00495434" w:rsidRPr="00AA0CA5" w:rsidRDefault="00495434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3BBE" w:rsidRPr="00AA0CA5" w:rsidRDefault="00A83BBE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83BBE" w:rsidRPr="00AA0CA5" w:rsidSect="00AA0CA5">
          <w:pgSz w:w="11906" w:h="16838"/>
          <w:pgMar w:top="1134" w:right="709" w:bottom="1134" w:left="1701" w:header="708" w:footer="708" w:gutter="0"/>
          <w:cols w:space="708"/>
          <w:docGrid w:linePitch="381"/>
        </w:sectPr>
      </w:pPr>
    </w:p>
    <w:p w:rsidR="00B4503C" w:rsidRPr="00AA0CA5" w:rsidRDefault="00B4503C" w:rsidP="00AA0CA5">
      <w:pPr>
        <w:spacing w:after="0" w:line="240" w:lineRule="auto"/>
        <w:ind w:left="9204" w:firstLine="708"/>
        <w:jc w:val="both"/>
        <w:rPr>
          <w:rFonts w:ascii="Arial" w:hAnsi="Arial" w:cs="Arial"/>
          <w:sz w:val="24"/>
          <w:szCs w:val="24"/>
        </w:rPr>
      </w:pPr>
    </w:p>
    <w:p w:rsidR="000E1F6C" w:rsidRPr="00AA0CA5" w:rsidRDefault="00F65909" w:rsidP="00AA0CA5">
      <w:pPr>
        <w:spacing w:after="0" w:line="240" w:lineRule="auto"/>
        <w:ind w:left="9204" w:firstLine="708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</w:t>
      </w:r>
      <w:r w:rsidR="00083E49" w:rsidRPr="00AA0CA5">
        <w:rPr>
          <w:rFonts w:ascii="Arial" w:hAnsi="Arial" w:cs="Arial"/>
          <w:sz w:val="24"/>
          <w:szCs w:val="24"/>
        </w:rPr>
        <w:t>риложение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375806" w:rsidRPr="00AA0CA5">
        <w:rPr>
          <w:rFonts w:ascii="Arial" w:hAnsi="Arial" w:cs="Arial"/>
          <w:sz w:val="24"/>
          <w:szCs w:val="24"/>
        </w:rPr>
        <w:t>1</w:t>
      </w:r>
    </w:p>
    <w:p w:rsidR="00682CDE" w:rsidRPr="00AA0CA5" w:rsidRDefault="00682CDE" w:rsidP="00AA0CA5">
      <w:pPr>
        <w:spacing w:line="240" w:lineRule="auto"/>
        <w:ind w:left="9923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территории МО </w:t>
      </w:r>
      <w:r w:rsidR="00083E49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</w:t>
      </w:r>
    </w:p>
    <w:p w:rsidR="000E1F6C" w:rsidRPr="00AA0CA5" w:rsidRDefault="00325692" w:rsidP="00AA0CA5">
      <w:pPr>
        <w:pStyle w:val="ConsPlusNormal"/>
        <w:jc w:val="both"/>
        <w:rPr>
          <w:sz w:val="24"/>
          <w:szCs w:val="24"/>
        </w:rPr>
      </w:pPr>
      <w:r w:rsidRPr="00AA0CA5">
        <w:rPr>
          <w:sz w:val="24"/>
          <w:szCs w:val="24"/>
        </w:rPr>
        <w:t>Перечень</w:t>
      </w:r>
      <w:r w:rsidR="000E1F6C" w:rsidRPr="00AA0CA5">
        <w:rPr>
          <w:sz w:val="24"/>
          <w:szCs w:val="24"/>
        </w:rPr>
        <w:t xml:space="preserve"> целевых показателей</w:t>
      </w:r>
      <w:r w:rsidRPr="00AA0CA5">
        <w:rPr>
          <w:sz w:val="24"/>
          <w:szCs w:val="24"/>
        </w:rPr>
        <w:t xml:space="preserve"> и показателей результативности</w:t>
      </w:r>
      <w:r w:rsidR="000E1F6C" w:rsidRPr="00AA0CA5">
        <w:rPr>
          <w:sz w:val="24"/>
          <w:szCs w:val="24"/>
        </w:rPr>
        <w:t xml:space="preserve"> программы</w:t>
      </w:r>
      <w:r w:rsidRPr="00AA0CA5">
        <w:rPr>
          <w:sz w:val="24"/>
          <w:szCs w:val="24"/>
        </w:rPr>
        <w:t xml:space="preserve"> с расшифровкой плановых значений по годам ее реализации</w:t>
      </w:r>
    </w:p>
    <w:p w:rsidR="001E50A2" w:rsidRPr="00AA0CA5" w:rsidRDefault="001E50A2" w:rsidP="00AA0CA5">
      <w:pPr>
        <w:spacing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014"/>
        <w:gridCol w:w="899"/>
        <w:gridCol w:w="53"/>
        <w:gridCol w:w="1081"/>
        <w:gridCol w:w="1085"/>
        <w:gridCol w:w="941"/>
        <w:gridCol w:w="29"/>
        <w:gridCol w:w="1056"/>
        <w:gridCol w:w="29"/>
        <w:gridCol w:w="1056"/>
        <w:gridCol w:w="29"/>
        <w:gridCol w:w="1161"/>
        <w:gridCol w:w="1316"/>
        <w:gridCol w:w="29"/>
        <w:gridCol w:w="1349"/>
      </w:tblGrid>
      <w:tr w:rsidR="006E2131" w:rsidRPr="00AA0CA5" w:rsidTr="00AC723D">
        <w:trPr>
          <w:cantSplit/>
          <w:trHeight w:val="8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№ </w:t>
            </w: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Цели,</w:t>
            </w:r>
            <w:r w:rsidR="00AA0CA5"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 xml:space="preserve">целевые </w:t>
            </w: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показатели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AC723D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Годы реализации программы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Годы до конца реализации программы в пятилетнем интервале</w:t>
            </w:r>
          </w:p>
        </w:tc>
      </w:tr>
      <w:tr w:rsidR="006E2131" w:rsidRPr="00AA0CA5" w:rsidTr="00AC723D">
        <w:trPr>
          <w:cantSplit/>
          <w:trHeight w:val="84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tabs>
                <w:tab w:val="left" w:pos="125"/>
              </w:tabs>
              <w:suppressAutoHyphens/>
              <w:autoSpaceDE w:val="0"/>
              <w:spacing w:after="0" w:line="240" w:lineRule="auto"/>
              <w:ind w:left="-155" w:firstLine="7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ind w:left="-2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ind w:left="-2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ind w:left="-2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2030</w:t>
            </w:r>
          </w:p>
        </w:tc>
      </w:tr>
      <w:tr w:rsidR="006E2131" w:rsidRPr="00AA0CA5" w:rsidTr="00AC723D">
        <w:trPr>
          <w:cantSplit/>
          <w:trHeight w:val="24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3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3D" w:rsidRPr="00AA0CA5" w:rsidRDefault="00AC723D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Цель:</w:t>
            </w:r>
            <w:r w:rsidR="00AC723D"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Создание условий, обеспечивающих повышение уровня и качества жизни жителей муниципального образования Кривлякский сельсовет, в том числе безопасности условий жизни населения</w:t>
            </w:r>
            <w:r w:rsidR="00AA0CA5"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E2131" w:rsidRPr="00AA0CA5" w:rsidTr="00AC723D">
        <w:trPr>
          <w:cantSplit/>
          <w:trHeight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31" w:rsidRPr="00AA0CA5" w:rsidRDefault="00AC723D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Удовлетворенность населения деятельностью органов местного самоуправления Кривлякского сельсовета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6E2131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uppressAutoHyphens/>
              <w:autoSpaceDE w:val="0"/>
              <w:spacing w:after="0" w:line="240" w:lineRule="auto"/>
              <w:ind w:left="-280" w:firstLine="28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0CA5">
              <w:rPr>
                <w:rFonts w:ascii="Arial" w:eastAsia="Arial" w:hAnsi="Arial" w:cs="Arial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31" w:rsidRPr="00AA0CA5" w:rsidRDefault="00AC723D" w:rsidP="00AA0CA5">
            <w:pPr>
              <w:spacing w:after="0" w:line="240" w:lineRule="auto"/>
              <w:ind w:left="71" w:hanging="7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</w:tbl>
    <w:p w:rsidR="0019148E" w:rsidRPr="00AA0CA5" w:rsidRDefault="0019148E" w:rsidP="00AA0CA5">
      <w:pPr>
        <w:spacing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p w:rsidR="0019148E" w:rsidRPr="00AA0CA5" w:rsidRDefault="0019148E" w:rsidP="00AA0CA5">
      <w:pPr>
        <w:spacing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p w:rsidR="003742C4" w:rsidRPr="00AA0CA5" w:rsidRDefault="003742C4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3742C4" w:rsidRPr="00AA0CA5" w:rsidSect="00AA0CA5">
          <w:pgSz w:w="16838" w:h="11906" w:orient="landscape"/>
          <w:pgMar w:top="1134" w:right="709" w:bottom="1134" w:left="1701" w:header="709" w:footer="709" w:gutter="0"/>
          <w:cols w:space="708"/>
          <w:docGrid w:linePitch="381"/>
        </w:sectPr>
      </w:pPr>
    </w:p>
    <w:p w:rsidR="001A7D29" w:rsidRPr="00AA0CA5" w:rsidRDefault="001A7D29" w:rsidP="00AA0CA5">
      <w:pPr>
        <w:pStyle w:val="ConsPlusNormal"/>
        <w:jc w:val="both"/>
        <w:rPr>
          <w:sz w:val="24"/>
          <w:szCs w:val="24"/>
        </w:rPr>
      </w:pPr>
    </w:p>
    <w:p w:rsidR="00F957F6" w:rsidRPr="00AA0CA5" w:rsidRDefault="00F957F6" w:rsidP="00AA0CA5">
      <w:pPr>
        <w:pStyle w:val="1"/>
        <w:spacing w:before="0" w:after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0CA5">
        <w:rPr>
          <w:rFonts w:ascii="Arial" w:hAnsi="Arial" w:cs="Arial"/>
          <w:color w:val="auto"/>
          <w:sz w:val="24"/>
          <w:szCs w:val="24"/>
        </w:rPr>
        <w:t xml:space="preserve">2. Характеристика социально-экономической ситуации в </w:t>
      </w:r>
      <w:r w:rsidR="00040EAE" w:rsidRPr="00AA0CA5">
        <w:rPr>
          <w:rFonts w:ascii="Arial" w:hAnsi="Arial" w:cs="Arial"/>
          <w:color w:val="auto"/>
          <w:sz w:val="24"/>
          <w:szCs w:val="24"/>
        </w:rPr>
        <w:t xml:space="preserve">МО </w:t>
      </w:r>
      <w:r w:rsidR="00083E49" w:rsidRPr="00AA0CA5">
        <w:rPr>
          <w:rFonts w:ascii="Arial" w:hAnsi="Arial" w:cs="Arial"/>
          <w:color w:val="auto"/>
          <w:sz w:val="24"/>
          <w:szCs w:val="24"/>
        </w:rPr>
        <w:t xml:space="preserve">Кривлякский </w:t>
      </w:r>
      <w:r w:rsidR="00040EAE" w:rsidRPr="00AA0CA5">
        <w:rPr>
          <w:rFonts w:ascii="Arial" w:hAnsi="Arial" w:cs="Arial"/>
          <w:color w:val="auto"/>
          <w:sz w:val="24"/>
          <w:szCs w:val="24"/>
        </w:rPr>
        <w:t>сельсовет Енисейского района</w:t>
      </w:r>
    </w:p>
    <w:p w:rsidR="00C80B04" w:rsidRPr="00AA0CA5" w:rsidRDefault="00C80B04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На территории муниципального образования Кривлякский сельсовет расположены два населенных пункта: п.</w:t>
      </w:r>
      <w:r w:rsidR="00A5049F" w:rsidRPr="00AA0CA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и д.</w:t>
      </w:r>
      <w:r w:rsidR="00A5049F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Никулино.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Финансово-хозяйственную деятельность на территории Кривлякского сельсовета осуществляют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следующие организации и</w:t>
      </w:r>
      <w:r w:rsidR="00C91B25" w:rsidRPr="00AA0CA5">
        <w:rPr>
          <w:rFonts w:ascii="Arial" w:eastAsia="Calibri" w:hAnsi="Arial" w:cs="Arial"/>
          <w:sz w:val="24"/>
          <w:szCs w:val="24"/>
        </w:rPr>
        <w:t xml:space="preserve"> предприятия: Ярцевский филиал </w:t>
      </w:r>
      <w:r w:rsidRPr="00AA0CA5">
        <w:rPr>
          <w:rFonts w:ascii="Arial" w:eastAsia="Calibri" w:hAnsi="Arial" w:cs="Arial"/>
          <w:sz w:val="24"/>
          <w:szCs w:val="24"/>
        </w:rPr>
        <w:t>АО «Лесосибирский ЛД</w:t>
      </w:r>
      <w:r w:rsidR="00C91B25" w:rsidRPr="00AA0CA5">
        <w:rPr>
          <w:rFonts w:ascii="Arial" w:eastAsia="Calibri" w:hAnsi="Arial" w:cs="Arial"/>
          <w:sz w:val="24"/>
          <w:szCs w:val="24"/>
        </w:rPr>
        <w:t xml:space="preserve">К-1» (участок </w:t>
      </w:r>
      <w:proofErr w:type="spellStart"/>
      <w:r w:rsidR="00C91B25"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="00C91B25" w:rsidRPr="00AA0CA5">
        <w:rPr>
          <w:rFonts w:ascii="Arial" w:eastAsia="Calibri" w:hAnsi="Arial" w:cs="Arial"/>
          <w:sz w:val="24"/>
          <w:szCs w:val="24"/>
        </w:rPr>
        <w:t xml:space="preserve"> ЛЗП); АО</w:t>
      </w:r>
      <w:r w:rsidRPr="00AA0CA5">
        <w:rPr>
          <w:rFonts w:ascii="Arial" w:eastAsia="Calibri" w:hAnsi="Arial" w:cs="Arial"/>
          <w:sz w:val="24"/>
          <w:szCs w:val="24"/>
        </w:rPr>
        <w:t xml:space="preserve"> «Лесосибирский –</w:t>
      </w:r>
      <w:r w:rsidR="00A5049F" w:rsidRPr="00AA0CA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Автодор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>» Енисе</w:t>
      </w:r>
      <w:r w:rsidR="007769B9" w:rsidRPr="00AA0CA5">
        <w:rPr>
          <w:rFonts w:ascii="Arial" w:eastAsia="Calibri" w:hAnsi="Arial" w:cs="Arial"/>
          <w:sz w:val="24"/>
          <w:szCs w:val="24"/>
        </w:rPr>
        <w:t>йский филиал (участок ДРП-7); ОО</w:t>
      </w:r>
      <w:r w:rsidRPr="00AA0CA5">
        <w:rPr>
          <w:rFonts w:ascii="Arial" w:eastAsia="Calibri" w:hAnsi="Arial" w:cs="Arial"/>
          <w:sz w:val="24"/>
          <w:szCs w:val="24"/>
        </w:rPr>
        <w:t>О «Енисейэнер</w:t>
      </w:r>
      <w:r w:rsidR="00A5049F" w:rsidRPr="00AA0CA5">
        <w:rPr>
          <w:rFonts w:ascii="Arial" w:eastAsia="Calibri" w:hAnsi="Arial" w:cs="Arial"/>
          <w:sz w:val="24"/>
          <w:szCs w:val="24"/>
        </w:rPr>
        <w:t>го</w:t>
      </w:r>
      <w:r w:rsidRPr="00AA0CA5">
        <w:rPr>
          <w:rFonts w:ascii="Arial" w:eastAsia="Calibri" w:hAnsi="Arial" w:cs="Arial"/>
          <w:sz w:val="24"/>
          <w:szCs w:val="24"/>
        </w:rPr>
        <w:t xml:space="preserve">ком» (Кривлякский участок). </w:t>
      </w:r>
    </w:p>
    <w:p w:rsidR="00C80B04" w:rsidRPr="00AA0CA5" w:rsidRDefault="00C80B04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В соответствии с Уставом и на основании заключенных договоров</w:t>
      </w:r>
      <w:r w:rsidR="002530A8" w:rsidRPr="00AA0CA5">
        <w:rPr>
          <w:rFonts w:ascii="Arial" w:eastAsia="Calibri" w:hAnsi="Arial" w:cs="Arial"/>
          <w:sz w:val="24"/>
          <w:szCs w:val="24"/>
        </w:rPr>
        <w:t xml:space="preserve"> ОО</w:t>
      </w:r>
      <w:r w:rsidR="005B1A2A" w:rsidRPr="00AA0CA5">
        <w:rPr>
          <w:rFonts w:ascii="Arial" w:eastAsia="Calibri" w:hAnsi="Arial" w:cs="Arial"/>
          <w:sz w:val="24"/>
          <w:szCs w:val="24"/>
        </w:rPr>
        <w:t>О «Енисейэнер</w:t>
      </w:r>
      <w:r w:rsidR="00A5049F" w:rsidRPr="00AA0CA5">
        <w:rPr>
          <w:rFonts w:ascii="Arial" w:eastAsia="Calibri" w:hAnsi="Arial" w:cs="Arial"/>
          <w:sz w:val="24"/>
          <w:szCs w:val="24"/>
        </w:rPr>
        <w:t>го</w:t>
      </w:r>
      <w:r w:rsidR="005B1A2A" w:rsidRPr="00AA0CA5">
        <w:rPr>
          <w:rFonts w:ascii="Arial" w:eastAsia="Calibri" w:hAnsi="Arial" w:cs="Arial"/>
          <w:sz w:val="24"/>
          <w:szCs w:val="24"/>
        </w:rPr>
        <w:t>ком» (Кривлякский участок)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5B1A2A" w:rsidRPr="00AA0CA5">
        <w:rPr>
          <w:rFonts w:ascii="Arial" w:eastAsia="Calibri" w:hAnsi="Arial" w:cs="Arial"/>
          <w:sz w:val="24"/>
          <w:szCs w:val="24"/>
        </w:rPr>
        <w:t>осуществляе</w:t>
      </w:r>
      <w:r w:rsidRPr="00AA0CA5">
        <w:rPr>
          <w:rFonts w:ascii="Arial" w:eastAsia="Calibri" w:hAnsi="Arial" w:cs="Arial"/>
          <w:sz w:val="24"/>
          <w:szCs w:val="24"/>
        </w:rPr>
        <w:t>т электроснабжение населённых пунктов посредством дизельных электростанций, а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C91B25" w:rsidRPr="00AA0CA5">
        <w:rPr>
          <w:rFonts w:ascii="Arial" w:eastAsia="Calibri" w:hAnsi="Arial" w:cs="Arial"/>
          <w:sz w:val="24"/>
          <w:szCs w:val="24"/>
        </w:rPr>
        <w:t xml:space="preserve">Ярцевский филиал </w:t>
      </w:r>
      <w:r w:rsidR="005B1A2A" w:rsidRPr="00AA0CA5">
        <w:rPr>
          <w:rFonts w:ascii="Arial" w:eastAsia="Calibri" w:hAnsi="Arial" w:cs="Arial"/>
          <w:sz w:val="24"/>
          <w:szCs w:val="24"/>
        </w:rPr>
        <w:t>АО «Лесосибирский ЛДК-</w:t>
      </w:r>
      <w:r w:rsidR="00C91B25" w:rsidRPr="00AA0CA5">
        <w:rPr>
          <w:rFonts w:ascii="Arial" w:eastAsia="Calibri" w:hAnsi="Arial" w:cs="Arial"/>
          <w:sz w:val="24"/>
          <w:szCs w:val="24"/>
        </w:rPr>
        <w:t xml:space="preserve">1» (участок </w:t>
      </w:r>
      <w:proofErr w:type="spellStart"/>
      <w:r w:rsidR="00C91B25"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="00C91B25" w:rsidRPr="00AA0CA5">
        <w:rPr>
          <w:rFonts w:ascii="Arial" w:eastAsia="Calibri" w:hAnsi="Arial" w:cs="Arial"/>
          <w:sz w:val="24"/>
          <w:szCs w:val="24"/>
        </w:rPr>
        <w:t xml:space="preserve"> ЛЗП) 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C91B25" w:rsidRPr="00AA0CA5">
        <w:rPr>
          <w:rFonts w:ascii="Arial" w:eastAsia="Calibri" w:hAnsi="Arial" w:cs="Arial"/>
          <w:sz w:val="24"/>
          <w:szCs w:val="24"/>
        </w:rPr>
        <w:t>АО</w:t>
      </w:r>
      <w:r w:rsidR="005B1A2A" w:rsidRPr="00AA0CA5">
        <w:rPr>
          <w:rFonts w:ascii="Arial" w:eastAsia="Calibri" w:hAnsi="Arial" w:cs="Arial"/>
          <w:sz w:val="24"/>
          <w:szCs w:val="24"/>
        </w:rPr>
        <w:t xml:space="preserve"> «Лесосибирский –</w:t>
      </w:r>
      <w:r w:rsidR="00A5049F" w:rsidRPr="00AA0CA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1A2A" w:rsidRPr="00AA0CA5">
        <w:rPr>
          <w:rFonts w:ascii="Arial" w:eastAsia="Calibri" w:hAnsi="Arial" w:cs="Arial"/>
          <w:sz w:val="24"/>
          <w:szCs w:val="24"/>
        </w:rPr>
        <w:t>Автодор</w:t>
      </w:r>
      <w:proofErr w:type="spellEnd"/>
      <w:r w:rsidR="005B1A2A" w:rsidRPr="00AA0CA5">
        <w:rPr>
          <w:rFonts w:ascii="Arial" w:eastAsia="Calibri" w:hAnsi="Arial" w:cs="Arial"/>
          <w:sz w:val="24"/>
          <w:szCs w:val="24"/>
        </w:rPr>
        <w:t>» Енисейский филиал (участок ДРП-7) осуществляют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содержание улично-дорожной сети внутри поселений.</w:t>
      </w:r>
    </w:p>
    <w:p w:rsidR="00C80B04" w:rsidRPr="00AA0CA5" w:rsidRDefault="00C80B04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Общая протяженность линий электропередачи 0,4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составляет 22,950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километра, в том числе: п.</w:t>
      </w:r>
      <w:r w:rsidR="0093118C" w:rsidRPr="00AA0CA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-17,550 км, д.</w:t>
      </w:r>
      <w:r w:rsidR="0093118C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Никулино – 5,400 км.</w:t>
      </w:r>
    </w:p>
    <w:p w:rsidR="00C80B04" w:rsidRPr="00AA0CA5" w:rsidRDefault="00C80B04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Столбы со светильниками расположены на расстоянии 30-50 метров друг от друга. Сохранность и текущее содержание линии</w:t>
      </w:r>
      <w:r w:rsidR="00EE72ED" w:rsidRPr="00AA0CA5">
        <w:rPr>
          <w:rFonts w:ascii="Arial" w:eastAsia="Calibri" w:hAnsi="Arial" w:cs="Arial"/>
          <w:sz w:val="24"/>
          <w:szCs w:val="24"/>
        </w:rPr>
        <w:t xml:space="preserve"> электропередачи обеспечивает ОО</w:t>
      </w:r>
      <w:r w:rsidRPr="00AA0CA5">
        <w:rPr>
          <w:rFonts w:ascii="Arial" w:eastAsia="Calibri" w:hAnsi="Arial" w:cs="Arial"/>
          <w:sz w:val="24"/>
          <w:szCs w:val="24"/>
        </w:rPr>
        <w:t>О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«Енисейэнергоком».</w:t>
      </w:r>
    </w:p>
    <w:p w:rsidR="00C80B04" w:rsidRPr="00AA0CA5" w:rsidRDefault="00C80B04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Текущий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освещённостью улиц осуществляют органы местного самоуправления Кривлякского сельсовета.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 является удаленным и труднодоступным муниципальным образованием Енисейского района. Транспортная доступность обеспечивается в летний период водным и воздушным транспортом, в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межсезонье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только воздушным транспортом, а в зимний - автозимником. Расстояние до административного центра превышает 315 километров.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Бюджетная сфера представлена: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МКОУ «Кривлякская средняя</w:t>
      </w:r>
      <w:r w:rsidRPr="00AA0CA5">
        <w:rPr>
          <w:rFonts w:ascii="Arial" w:hAnsi="Arial" w:cs="Arial"/>
          <w:sz w:val="24"/>
          <w:szCs w:val="24"/>
        </w:rPr>
        <w:t xml:space="preserve"> общеобразовательная школа №3»;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МБУК «Культурный к</w:t>
      </w:r>
      <w:r w:rsidR="007769B9" w:rsidRPr="00AA0CA5">
        <w:rPr>
          <w:rFonts w:ascii="Arial" w:eastAsia="Calibri" w:hAnsi="Arial" w:cs="Arial"/>
          <w:sz w:val="24"/>
          <w:szCs w:val="24"/>
        </w:rPr>
        <w:t>омплекс»</w:t>
      </w:r>
      <w:proofErr w:type="gramStart"/>
      <w:r w:rsidR="007769B9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МБУК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«Кривлякская библ</w:t>
      </w:r>
      <w:r w:rsidR="007769B9" w:rsidRPr="00AA0CA5">
        <w:rPr>
          <w:rFonts w:ascii="Arial" w:eastAsia="Calibri" w:hAnsi="Arial" w:cs="Arial"/>
          <w:sz w:val="24"/>
          <w:szCs w:val="24"/>
        </w:rPr>
        <w:t>иотека»</w:t>
      </w:r>
      <w:r w:rsidRPr="00AA0CA5">
        <w:rPr>
          <w:rFonts w:ascii="Arial" w:eastAsia="Calibri" w:hAnsi="Arial" w:cs="Arial"/>
          <w:sz w:val="24"/>
          <w:szCs w:val="24"/>
        </w:rPr>
        <w:t>;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МКДОУ Кривлякский детский сад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№ 18;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два фельдшерско-акушерских пункта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МБУЗ «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Енисейская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ЦРБ».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Также на территории Кривлякского сельсовета находятся:</w:t>
      </w:r>
    </w:p>
    <w:p w:rsidR="00C80B04" w:rsidRPr="00AA0CA5" w:rsidRDefault="00C91B25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Ярцевский филиал </w:t>
      </w:r>
      <w:r w:rsidR="00C80B04" w:rsidRPr="00AA0CA5">
        <w:rPr>
          <w:rFonts w:ascii="Arial" w:eastAsia="Calibri" w:hAnsi="Arial" w:cs="Arial"/>
          <w:sz w:val="24"/>
          <w:szCs w:val="24"/>
        </w:rPr>
        <w:t xml:space="preserve">АО «Лесосибирский ЛДК-1» (участок </w:t>
      </w:r>
      <w:proofErr w:type="spellStart"/>
      <w:r w:rsidR="00C80B04"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="00C80B04" w:rsidRPr="00AA0CA5">
        <w:rPr>
          <w:rFonts w:ascii="Arial" w:eastAsia="Calibri" w:hAnsi="Arial" w:cs="Arial"/>
          <w:sz w:val="24"/>
          <w:szCs w:val="24"/>
        </w:rPr>
        <w:t xml:space="preserve"> ЛЗП);</w:t>
      </w:r>
    </w:p>
    <w:p w:rsidR="00C80B04" w:rsidRPr="00AA0CA5" w:rsidRDefault="00092D73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АО</w:t>
      </w:r>
      <w:r w:rsidR="00C80B04" w:rsidRPr="00AA0CA5">
        <w:rPr>
          <w:rFonts w:ascii="Arial" w:eastAsia="Calibri" w:hAnsi="Arial" w:cs="Arial"/>
          <w:sz w:val="24"/>
          <w:szCs w:val="24"/>
        </w:rPr>
        <w:t xml:space="preserve"> «Лесосибирский </w:t>
      </w:r>
      <w:proofErr w:type="gramStart"/>
      <w:r w:rsidR="00C80B04" w:rsidRPr="00AA0CA5">
        <w:rPr>
          <w:rFonts w:ascii="Arial" w:eastAsia="Calibri" w:hAnsi="Arial" w:cs="Arial"/>
          <w:sz w:val="24"/>
          <w:szCs w:val="24"/>
        </w:rPr>
        <w:t>–</w:t>
      </w:r>
      <w:proofErr w:type="spellStart"/>
      <w:r w:rsidR="00C80B04" w:rsidRPr="00AA0CA5">
        <w:rPr>
          <w:rFonts w:ascii="Arial" w:eastAsia="Calibri" w:hAnsi="Arial" w:cs="Arial"/>
          <w:sz w:val="24"/>
          <w:szCs w:val="24"/>
        </w:rPr>
        <w:t>А</w:t>
      </w:r>
      <w:proofErr w:type="gramEnd"/>
      <w:r w:rsidR="00C80B04" w:rsidRPr="00AA0CA5">
        <w:rPr>
          <w:rFonts w:ascii="Arial" w:eastAsia="Calibri" w:hAnsi="Arial" w:cs="Arial"/>
          <w:sz w:val="24"/>
          <w:szCs w:val="24"/>
        </w:rPr>
        <w:t>втодор</w:t>
      </w:r>
      <w:proofErr w:type="spellEnd"/>
      <w:r w:rsidR="00C80B04" w:rsidRPr="00AA0CA5">
        <w:rPr>
          <w:rFonts w:ascii="Arial" w:eastAsia="Calibri" w:hAnsi="Arial" w:cs="Arial"/>
          <w:sz w:val="24"/>
          <w:szCs w:val="24"/>
        </w:rPr>
        <w:t>» Енисейский филиал (участок ДРП-7);</w:t>
      </w:r>
    </w:p>
    <w:p w:rsidR="00C80B04" w:rsidRPr="00AA0CA5" w:rsidRDefault="00EE72ED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ОО</w:t>
      </w:r>
      <w:r w:rsidR="00C80B04" w:rsidRPr="00AA0CA5">
        <w:rPr>
          <w:rFonts w:ascii="Arial" w:eastAsia="Calibri" w:hAnsi="Arial" w:cs="Arial"/>
          <w:sz w:val="24"/>
          <w:szCs w:val="24"/>
        </w:rPr>
        <w:t>О «Енисейэнер</w:t>
      </w:r>
      <w:r w:rsidRPr="00AA0CA5">
        <w:rPr>
          <w:rFonts w:ascii="Arial" w:eastAsia="Calibri" w:hAnsi="Arial" w:cs="Arial"/>
          <w:sz w:val="24"/>
          <w:szCs w:val="24"/>
        </w:rPr>
        <w:t>го</w:t>
      </w:r>
      <w:r w:rsidR="00C80B04" w:rsidRPr="00AA0CA5">
        <w:rPr>
          <w:rFonts w:ascii="Arial" w:eastAsia="Calibri" w:hAnsi="Arial" w:cs="Arial"/>
          <w:sz w:val="24"/>
          <w:szCs w:val="24"/>
        </w:rPr>
        <w:t>ком» (Кривлякский участок);</w:t>
      </w:r>
    </w:p>
    <w:p w:rsidR="00C80B04" w:rsidRPr="00AA0CA5" w:rsidRDefault="00C80B04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ООО «Лесник» (торговое предприятие);</w:t>
      </w:r>
    </w:p>
    <w:p w:rsidR="00C80B04" w:rsidRPr="00AA0CA5" w:rsidRDefault="006D6738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АО</w:t>
      </w:r>
      <w:r w:rsidR="00C80B04" w:rsidRPr="00AA0CA5">
        <w:rPr>
          <w:rFonts w:ascii="Arial" w:eastAsia="Calibri" w:hAnsi="Arial" w:cs="Arial"/>
          <w:sz w:val="24"/>
          <w:szCs w:val="24"/>
        </w:rPr>
        <w:t xml:space="preserve"> «Почта России», Енисейский почтамт, почтовое отделение № 23.</w:t>
      </w:r>
    </w:p>
    <w:p w:rsidR="00725A23" w:rsidRPr="00AA0CA5" w:rsidRDefault="00485CF1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Население, не занятое в бюджетной и </w:t>
      </w:r>
      <w:r w:rsidR="00C80B04" w:rsidRPr="00AA0CA5">
        <w:rPr>
          <w:rFonts w:ascii="Arial" w:eastAsia="Calibri" w:hAnsi="Arial" w:cs="Arial"/>
          <w:sz w:val="24"/>
          <w:szCs w:val="24"/>
        </w:rPr>
        <w:t>производственной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B1100F" w:rsidRPr="00AA0CA5">
        <w:rPr>
          <w:rFonts w:ascii="Arial" w:eastAsia="Calibri" w:hAnsi="Arial" w:cs="Arial"/>
          <w:sz w:val="24"/>
          <w:szCs w:val="24"/>
        </w:rPr>
        <w:t>сфере</w:t>
      </w:r>
      <w:r w:rsidR="005B1A2A" w:rsidRPr="00AA0CA5">
        <w:rPr>
          <w:rFonts w:ascii="Arial" w:eastAsia="Calibri" w:hAnsi="Arial" w:cs="Arial"/>
          <w:sz w:val="24"/>
          <w:szCs w:val="24"/>
        </w:rPr>
        <w:t>,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занимается личным подсобным хозяйством.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Анализ рисков. При реализации муниципальной программы осуществляются меры, направленные на снижение последствий рисков и </w:t>
      </w:r>
      <w:r w:rsidRPr="00AA0CA5">
        <w:rPr>
          <w:rFonts w:ascii="Arial" w:hAnsi="Arial" w:cs="Arial"/>
          <w:sz w:val="24"/>
          <w:szCs w:val="24"/>
        </w:rPr>
        <w:t>повышение уровня гарантированности достижения предусмотренных в ней конечных результатов.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AA0CA5">
        <w:rPr>
          <w:rFonts w:ascii="Arial" w:hAnsi="Arial" w:cs="Arial"/>
          <w:sz w:val="24"/>
          <w:szCs w:val="24"/>
        </w:rPr>
        <w:t>рискам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в том числе относятся: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Финансовые риски – риски, связанные с уменьшением финансирования расходов по определённым направлениям муниципальной программы.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Управление рисками реализации муниципальной программы будет осуществляться на основе: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проведение мониторинга социально-экономической ситуации, в том числе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 xml:space="preserve"> выработки прогнозов, рекомендаций по решению возникающих проблем;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подготовка и представление в соответствии с </w:t>
      </w:r>
      <w:r w:rsidR="00485CF1" w:rsidRPr="00AA0CA5">
        <w:rPr>
          <w:rFonts w:ascii="Arial" w:hAnsi="Arial" w:cs="Arial"/>
          <w:sz w:val="24"/>
          <w:szCs w:val="24"/>
        </w:rPr>
        <w:t>действующими нормативно-правовыми актами</w:t>
      </w:r>
      <w:r w:rsidRPr="00AA0CA5">
        <w:rPr>
          <w:rFonts w:ascii="Arial" w:hAnsi="Arial" w:cs="Arial"/>
          <w:sz w:val="24"/>
          <w:szCs w:val="24"/>
        </w:rPr>
        <w:t>, предложения о корректировке муниципальной программы.</w:t>
      </w:r>
    </w:p>
    <w:p w:rsidR="00F957F6" w:rsidRPr="00AA0CA5" w:rsidRDefault="00F957F6" w:rsidP="00AA0CA5">
      <w:pPr>
        <w:pStyle w:val="ConsPlusNormal"/>
        <w:ind w:firstLine="567"/>
        <w:jc w:val="both"/>
        <w:rPr>
          <w:sz w:val="24"/>
          <w:szCs w:val="24"/>
        </w:rPr>
      </w:pPr>
      <w:r w:rsidRPr="00AA0CA5">
        <w:rPr>
          <w:sz w:val="24"/>
          <w:szCs w:val="24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</w:t>
      </w:r>
    </w:p>
    <w:p w:rsidR="00F957F6" w:rsidRPr="00AA0CA5" w:rsidRDefault="00F957F6" w:rsidP="00AA0CA5">
      <w:pPr>
        <w:pStyle w:val="ConsPlusNormal"/>
        <w:spacing w:after="240"/>
        <w:ind w:firstLine="567"/>
        <w:jc w:val="both"/>
        <w:rPr>
          <w:sz w:val="24"/>
          <w:szCs w:val="24"/>
        </w:rPr>
      </w:pPr>
      <w:r w:rsidRPr="00AA0CA5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F957F6" w:rsidRPr="00AA0CA5" w:rsidRDefault="00F957F6" w:rsidP="00AA0CA5">
      <w:pPr>
        <w:pStyle w:val="1"/>
        <w:spacing w:before="0" w:after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0CA5">
        <w:rPr>
          <w:rFonts w:ascii="Arial" w:hAnsi="Arial" w:cs="Arial"/>
          <w:color w:val="auto"/>
          <w:sz w:val="24"/>
          <w:szCs w:val="24"/>
        </w:rPr>
        <w:t>3. Приоритеты и цели социально-экономического развития, описание основных целей и задач программы, прогноз развития соответствующей сферы.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Поставленные цели и задачи муниципальной программы соответствуют социально-экономическим приоритетам </w:t>
      </w:r>
      <w:r w:rsidR="00485CF1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не только муниципального образования </w:t>
      </w:r>
      <w:r w:rsidR="00C80B04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Кривлякский</w:t>
      </w:r>
      <w:r w:rsidR="00AA0CA5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 </w:t>
      </w:r>
      <w:r w:rsidR="00485CF1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сельсовет, но и </w:t>
      </w: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Енисейского района.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а также Губернатором и Правительством Красноярского края приоритетными направлениями в развитии муниципального самоуправления являются: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устойчивого роста благосостояния населения;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активизация деловой активности;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развитие социального партнёрства.</w:t>
      </w:r>
    </w:p>
    <w:p w:rsidR="00AD7097" w:rsidRPr="00AA0CA5" w:rsidRDefault="00F957F6" w:rsidP="00AA0CA5">
      <w:pPr>
        <w:spacing w:after="0" w:line="240" w:lineRule="auto"/>
        <w:ind w:firstLine="540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proofErr w:type="gramStart"/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Исходя из приоритетных направлений муниципальной политики сформулирована</w:t>
      </w:r>
      <w:proofErr w:type="gramEnd"/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 цель данной муниципальной программы: </w:t>
      </w:r>
    </w:p>
    <w:p w:rsidR="00F957F6" w:rsidRPr="00AA0CA5" w:rsidRDefault="00AD7097" w:rsidP="00AA0CA5">
      <w:pPr>
        <w:spacing w:after="0" w:line="240" w:lineRule="auto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создание условий, обеспечивающих повышение уровня и качества жизни жителей муниципального образования </w:t>
      </w:r>
      <w:r w:rsidR="00C80B04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Кривлякский</w:t>
      </w:r>
      <w:r w:rsidR="00AA0CA5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сельсовет, в том числе безопасности условий жизни населения</w:t>
      </w:r>
      <w:r w:rsidR="00F957F6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.</w:t>
      </w:r>
    </w:p>
    <w:p w:rsidR="00AD7097" w:rsidRPr="00AA0CA5" w:rsidRDefault="00601BF6" w:rsidP="00AA0CA5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Достижение цели измеряется целевым индикатором: «Удовлетворенность</w:t>
      </w:r>
      <w:r w:rsidRPr="00AA0CA5">
        <w:rPr>
          <w:rFonts w:ascii="Arial" w:hAnsi="Arial" w:cs="Arial"/>
          <w:bCs/>
          <w:sz w:val="24"/>
          <w:szCs w:val="24"/>
        </w:rPr>
        <w:t xml:space="preserve"> населения деятельностью органов местного самоуправления </w:t>
      </w:r>
      <w:r w:rsidR="00C80B04" w:rsidRPr="00AA0CA5">
        <w:rPr>
          <w:rFonts w:ascii="Arial" w:hAnsi="Arial" w:cs="Arial"/>
          <w:bCs/>
          <w:sz w:val="24"/>
          <w:szCs w:val="24"/>
        </w:rPr>
        <w:t>Кривлякского</w:t>
      </w:r>
      <w:r w:rsidR="00AD7097" w:rsidRPr="00AA0CA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AA0CA5">
        <w:rPr>
          <w:rFonts w:ascii="Arial" w:hAnsi="Arial" w:cs="Arial"/>
          <w:bCs/>
          <w:sz w:val="24"/>
          <w:szCs w:val="24"/>
        </w:rPr>
        <w:t xml:space="preserve">». </w:t>
      </w:r>
    </w:p>
    <w:p w:rsidR="00601BF6" w:rsidRPr="00AA0CA5" w:rsidRDefault="00601BF6" w:rsidP="00AA0CA5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A0CA5">
        <w:rPr>
          <w:rFonts w:ascii="Arial" w:hAnsi="Arial" w:cs="Arial"/>
          <w:bCs/>
          <w:sz w:val="24"/>
          <w:szCs w:val="24"/>
        </w:rPr>
        <w:t xml:space="preserve">Источником информации будет являться </w:t>
      </w:r>
      <w:r w:rsidR="00AD7097" w:rsidRPr="00AA0CA5">
        <w:rPr>
          <w:rFonts w:ascii="Arial" w:hAnsi="Arial" w:cs="Arial"/>
          <w:bCs/>
          <w:sz w:val="24"/>
          <w:szCs w:val="24"/>
        </w:rPr>
        <w:t xml:space="preserve">опрос жителей </w:t>
      </w:r>
      <w:r w:rsidR="00C80B04" w:rsidRPr="00AA0CA5">
        <w:rPr>
          <w:rFonts w:ascii="Arial" w:hAnsi="Arial" w:cs="Arial"/>
          <w:bCs/>
          <w:sz w:val="24"/>
          <w:szCs w:val="24"/>
        </w:rPr>
        <w:t>Кривлякского</w:t>
      </w:r>
      <w:r w:rsidR="00AA0CA5" w:rsidRPr="00AA0CA5">
        <w:rPr>
          <w:rFonts w:ascii="Arial" w:hAnsi="Arial" w:cs="Arial"/>
          <w:bCs/>
          <w:sz w:val="24"/>
          <w:szCs w:val="24"/>
        </w:rPr>
        <w:t xml:space="preserve"> </w:t>
      </w:r>
      <w:r w:rsidR="00AD7097" w:rsidRPr="00AA0CA5">
        <w:rPr>
          <w:rFonts w:ascii="Arial" w:hAnsi="Arial" w:cs="Arial"/>
          <w:bCs/>
          <w:sz w:val="24"/>
          <w:szCs w:val="24"/>
        </w:rPr>
        <w:t xml:space="preserve">сельсовета. Опрос жителей муниципального образования </w:t>
      </w:r>
      <w:r w:rsidR="00CA6D07" w:rsidRPr="00AA0CA5">
        <w:rPr>
          <w:rFonts w:ascii="Arial" w:hAnsi="Arial" w:cs="Arial"/>
          <w:bCs/>
          <w:sz w:val="24"/>
          <w:szCs w:val="24"/>
        </w:rPr>
        <w:t>будет</w:t>
      </w:r>
      <w:r w:rsidR="00AA0CA5" w:rsidRPr="00AA0CA5">
        <w:rPr>
          <w:rFonts w:ascii="Arial" w:hAnsi="Arial" w:cs="Arial"/>
          <w:bCs/>
          <w:sz w:val="24"/>
          <w:szCs w:val="24"/>
        </w:rPr>
        <w:t xml:space="preserve"> </w:t>
      </w:r>
      <w:r w:rsidR="00AD7097" w:rsidRPr="00AA0CA5">
        <w:rPr>
          <w:rFonts w:ascii="Arial" w:hAnsi="Arial" w:cs="Arial"/>
          <w:bCs/>
          <w:sz w:val="24"/>
          <w:szCs w:val="24"/>
        </w:rPr>
        <w:t>проводить</w:t>
      </w:r>
      <w:r w:rsidR="00CA6D07" w:rsidRPr="00AA0CA5">
        <w:rPr>
          <w:rFonts w:ascii="Arial" w:hAnsi="Arial" w:cs="Arial"/>
          <w:bCs/>
          <w:sz w:val="24"/>
          <w:szCs w:val="24"/>
        </w:rPr>
        <w:t xml:space="preserve">ся депутатами </w:t>
      </w:r>
      <w:r w:rsidR="00C80B04" w:rsidRPr="00AA0CA5">
        <w:rPr>
          <w:rFonts w:ascii="Arial" w:hAnsi="Arial" w:cs="Arial"/>
          <w:bCs/>
          <w:sz w:val="24"/>
          <w:szCs w:val="24"/>
        </w:rPr>
        <w:t>Кривлякского</w:t>
      </w:r>
      <w:r w:rsidR="00AA0CA5" w:rsidRPr="00AA0CA5">
        <w:rPr>
          <w:rFonts w:ascii="Arial" w:hAnsi="Arial" w:cs="Arial"/>
          <w:bCs/>
          <w:sz w:val="24"/>
          <w:szCs w:val="24"/>
        </w:rPr>
        <w:t xml:space="preserve"> </w:t>
      </w:r>
      <w:r w:rsidR="00CA6D07" w:rsidRPr="00AA0CA5">
        <w:rPr>
          <w:rFonts w:ascii="Arial" w:hAnsi="Arial" w:cs="Arial"/>
          <w:bCs/>
          <w:sz w:val="24"/>
          <w:szCs w:val="24"/>
        </w:rPr>
        <w:t>сельского совета.</w:t>
      </w:r>
      <w:r w:rsidR="00AD7097" w:rsidRPr="00AA0CA5">
        <w:rPr>
          <w:rFonts w:ascii="Arial" w:hAnsi="Arial" w:cs="Arial"/>
          <w:bCs/>
          <w:sz w:val="24"/>
          <w:szCs w:val="24"/>
        </w:rPr>
        <w:t xml:space="preserve"> </w:t>
      </w:r>
    </w:p>
    <w:p w:rsidR="00F957F6" w:rsidRPr="00AA0CA5" w:rsidRDefault="00F957F6" w:rsidP="00AA0CA5">
      <w:pPr>
        <w:spacing w:after="0" w:line="240" w:lineRule="auto"/>
        <w:ind w:firstLine="540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CA6D07" w:rsidRPr="00AA0CA5" w:rsidRDefault="00CA6D07" w:rsidP="00AA0CA5">
      <w:pPr>
        <w:pStyle w:val="ConsPlusNormal"/>
        <w:ind w:left="33"/>
        <w:jc w:val="both"/>
        <w:rPr>
          <w:color w:val="010800"/>
          <w:spacing w:val="2"/>
          <w:sz w:val="24"/>
          <w:szCs w:val="24"/>
        </w:rPr>
      </w:pPr>
      <w:r w:rsidRPr="00AA0CA5">
        <w:rPr>
          <w:color w:val="010800"/>
          <w:spacing w:val="2"/>
          <w:sz w:val="24"/>
          <w:szCs w:val="24"/>
        </w:rPr>
        <w:t>1. Совершенствование системы комплексного благоустройства муниципа</w:t>
      </w:r>
      <w:r w:rsidRPr="00AA0CA5">
        <w:rPr>
          <w:b/>
          <w:color w:val="010800"/>
          <w:spacing w:val="2"/>
          <w:sz w:val="24"/>
          <w:szCs w:val="24"/>
        </w:rPr>
        <w:t>л</w:t>
      </w:r>
      <w:r w:rsidRPr="00AA0CA5">
        <w:rPr>
          <w:color w:val="010800"/>
          <w:spacing w:val="2"/>
          <w:sz w:val="24"/>
          <w:szCs w:val="24"/>
        </w:rPr>
        <w:t xml:space="preserve">ьного образования </w:t>
      </w:r>
      <w:r w:rsidR="00C80B04" w:rsidRPr="00AA0CA5">
        <w:rPr>
          <w:color w:val="010800"/>
          <w:spacing w:val="2"/>
          <w:sz w:val="24"/>
          <w:szCs w:val="24"/>
        </w:rPr>
        <w:t>Кривлякский</w:t>
      </w:r>
      <w:r w:rsidRPr="00AA0CA5">
        <w:rPr>
          <w:color w:val="010800"/>
          <w:spacing w:val="2"/>
          <w:sz w:val="24"/>
          <w:szCs w:val="24"/>
        </w:rPr>
        <w:t xml:space="preserve"> сельсовет;</w:t>
      </w:r>
    </w:p>
    <w:p w:rsidR="00CA6D07" w:rsidRPr="00AA0CA5" w:rsidRDefault="005617AE" w:rsidP="00AA0CA5">
      <w:pPr>
        <w:pStyle w:val="ConsPlusNormal"/>
        <w:ind w:left="33"/>
        <w:jc w:val="both"/>
        <w:rPr>
          <w:color w:val="010800"/>
          <w:spacing w:val="2"/>
          <w:sz w:val="24"/>
          <w:szCs w:val="24"/>
        </w:rPr>
      </w:pPr>
      <w:r w:rsidRPr="00AA0CA5">
        <w:rPr>
          <w:color w:val="010800"/>
          <w:spacing w:val="2"/>
          <w:sz w:val="24"/>
          <w:szCs w:val="24"/>
        </w:rPr>
        <w:t>2</w:t>
      </w:r>
      <w:r w:rsidR="00CA6D07" w:rsidRPr="00AA0CA5">
        <w:rPr>
          <w:color w:val="010800"/>
          <w:spacing w:val="2"/>
          <w:sz w:val="24"/>
          <w:szCs w:val="24"/>
        </w:rPr>
        <w:t xml:space="preserve">. Ремонт, капитальный ремонт и содержание автомобильных дорог общего пользования местного значения </w:t>
      </w:r>
      <w:r w:rsidR="00C80B04" w:rsidRPr="00AA0CA5">
        <w:rPr>
          <w:color w:val="010800"/>
          <w:spacing w:val="2"/>
          <w:sz w:val="24"/>
          <w:szCs w:val="24"/>
        </w:rPr>
        <w:t>Кривлякского</w:t>
      </w:r>
      <w:r w:rsidR="00CA6D07" w:rsidRPr="00AA0CA5">
        <w:rPr>
          <w:color w:val="010800"/>
          <w:spacing w:val="2"/>
          <w:sz w:val="24"/>
          <w:szCs w:val="24"/>
        </w:rPr>
        <w:t xml:space="preserve"> сельсовета;</w:t>
      </w:r>
    </w:p>
    <w:p w:rsidR="00F957F6" w:rsidRPr="00AA0CA5" w:rsidRDefault="005617AE" w:rsidP="00AA0CA5">
      <w:pPr>
        <w:spacing w:line="240" w:lineRule="auto"/>
        <w:jc w:val="both"/>
        <w:rPr>
          <w:rFonts w:ascii="Arial" w:eastAsia="Calibri" w:hAnsi="Arial" w:cs="Arial"/>
          <w:color w:val="010800"/>
          <w:spacing w:val="2"/>
          <w:sz w:val="24"/>
          <w:szCs w:val="24"/>
        </w:rPr>
      </w:pPr>
      <w:r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3</w:t>
      </w:r>
      <w:r w:rsidR="00CA6D07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. Противодействие терроризму и экстремизму, защита жизни граждан, проживающих на территории муниципального образования </w:t>
      </w:r>
      <w:r w:rsidR="00C80B04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>Кривлякский</w:t>
      </w:r>
      <w:r w:rsidR="00CA6D07" w:rsidRPr="00AA0CA5">
        <w:rPr>
          <w:rFonts w:ascii="Arial" w:eastAsia="Calibri" w:hAnsi="Arial" w:cs="Arial"/>
          <w:color w:val="010800"/>
          <w:spacing w:val="2"/>
          <w:sz w:val="24"/>
          <w:szCs w:val="24"/>
        </w:rPr>
        <w:t xml:space="preserve"> сельсовет от террористических и экстремистских актов.</w:t>
      </w:r>
    </w:p>
    <w:p w:rsidR="001C69D9" w:rsidRPr="00AA0CA5" w:rsidRDefault="001C69D9" w:rsidP="00AA0CA5">
      <w:pPr>
        <w:pStyle w:val="1"/>
        <w:spacing w:before="0" w:after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0CA5">
        <w:rPr>
          <w:rFonts w:ascii="Arial" w:hAnsi="Arial" w:cs="Arial"/>
          <w:color w:val="auto"/>
          <w:sz w:val="24"/>
          <w:szCs w:val="24"/>
        </w:rPr>
        <w:t>4. Механизм реализации отдельных мероприятий программы.</w:t>
      </w:r>
    </w:p>
    <w:p w:rsidR="001C69D9" w:rsidRPr="00AA0CA5" w:rsidRDefault="001C69D9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C69D9" w:rsidRPr="00AA0CA5" w:rsidRDefault="001C69D9" w:rsidP="00AA0C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AA0CA5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подпрограмм; последовательность </w:t>
      </w:r>
      <w:r w:rsidRPr="00AA0CA5">
        <w:rPr>
          <w:rFonts w:ascii="Arial" w:hAnsi="Arial" w:cs="Arial"/>
          <w:sz w:val="24"/>
          <w:szCs w:val="24"/>
        </w:rPr>
        <w:lastRenderedPageBreak/>
        <w:t>выполнения мероприятий подпрограмм представлены в подпрограммах Программы.</w:t>
      </w:r>
    </w:p>
    <w:p w:rsidR="00F957F6" w:rsidRPr="00AA0CA5" w:rsidRDefault="001C69D9" w:rsidP="00AA0CA5">
      <w:pPr>
        <w:pStyle w:val="1"/>
        <w:spacing w:before="0" w:after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0CA5">
        <w:rPr>
          <w:rFonts w:ascii="Arial" w:hAnsi="Arial" w:cs="Arial"/>
          <w:color w:val="auto"/>
          <w:sz w:val="24"/>
          <w:szCs w:val="24"/>
        </w:rPr>
        <w:t>5.</w:t>
      </w:r>
      <w:r w:rsidR="00AA0CA5" w:rsidRPr="00AA0CA5">
        <w:rPr>
          <w:rFonts w:ascii="Arial" w:hAnsi="Arial" w:cs="Arial"/>
          <w:color w:val="auto"/>
          <w:sz w:val="24"/>
          <w:szCs w:val="24"/>
        </w:rPr>
        <w:t xml:space="preserve"> </w:t>
      </w:r>
      <w:r w:rsidR="00F957F6" w:rsidRPr="00AA0CA5">
        <w:rPr>
          <w:rFonts w:ascii="Arial" w:hAnsi="Arial" w:cs="Arial"/>
          <w:color w:val="auto"/>
          <w:sz w:val="24"/>
          <w:szCs w:val="24"/>
        </w:rPr>
        <w:t xml:space="preserve">Прогноз конечных </w:t>
      </w:r>
      <w:r w:rsidR="0037287C" w:rsidRPr="00AA0CA5">
        <w:rPr>
          <w:rFonts w:ascii="Arial" w:hAnsi="Arial" w:cs="Arial"/>
          <w:color w:val="auto"/>
          <w:sz w:val="24"/>
          <w:szCs w:val="24"/>
        </w:rPr>
        <w:t>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</w:t>
      </w:r>
      <w:r w:rsidR="002530A8" w:rsidRPr="00AA0CA5">
        <w:rPr>
          <w:rFonts w:ascii="Arial" w:hAnsi="Arial" w:cs="Arial"/>
          <w:color w:val="auto"/>
          <w:sz w:val="24"/>
          <w:szCs w:val="24"/>
        </w:rPr>
        <w:t>ствующей сфере на территории Кривлякского сельсовета.</w:t>
      </w:r>
    </w:p>
    <w:p w:rsidR="00F957F6" w:rsidRPr="00AA0CA5" w:rsidRDefault="00F957F6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Ожидаемыми результатами реализации государственной программы являются следующие:</w:t>
      </w:r>
    </w:p>
    <w:p w:rsidR="00532458" w:rsidRPr="00AA0CA5" w:rsidRDefault="00532458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улучшение условий жизнедеятельности населения и деятельност</w:t>
      </w:r>
      <w:r w:rsidR="002530A8" w:rsidRPr="00AA0CA5">
        <w:rPr>
          <w:rFonts w:ascii="Arial" w:hAnsi="Arial" w:cs="Arial"/>
          <w:sz w:val="24"/>
          <w:szCs w:val="24"/>
        </w:rPr>
        <w:t>и организаций Кривлякского сельсовета;</w:t>
      </w:r>
    </w:p>
    <w:p w:rsidR="00F957F6" w:rsidRPr="00AA0CA5" w:rsidRDefault="00344AA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у</w:t>
      </w:r>
      <w:r w:rsidR="008E2BCD" w:rsidRPr="00AA0CA5">
        <w:rPr>
          <w:rFonts w:ascii="Arial" w:hAnsi="Arial" w:cs="Arial"/>
          <w:sz w:val="24"/>
          <w:szCs w:val="24"/>
        </w:rPr>
        <w:t>довлетворенность населения деятельностью органов местного самоупр</w:t>
      </w:r>
      <w:r w:rsidR="002530A8" w:rsidRPr="00AA0CA5">
        <w:rPr>
          <w:rFonts w:ascii="Arial" w:hAnsi="Arial" w:cs="Arial"/>
          <w:sz w:val="24"/>
          <w:szCs w:val="24"/>
        </w:rPr>
        <w:t>авления Кривлякского сельсовета</w:t>
      </w:r>
      <w:r w:rsidR="003E2070" w:rsidRPr="00AA0CA5">
        <w:rPr>
          <w:rFonts w:ascii="Arial" w:hAnsi="Arial" w:cs="Arial"/>
          <w:sz w:val="24"/>
          <w:szCs w:val="24"/>
        </w:rPr>
        <w:t xml:space="preserve"> составит к 202</w:t>
      </w:r>
      <w:r w:rsidR="00092D73" w:rsidRPr="00AA0CA5">
        <w:rPr>
          <w:rFonts w:ascii="Arial" w:hAnsi="Arial" w:cs="Arial"/>
          <w:sz w:val="24"/>
          <w:szCs w:val="24"/>
        </w:rPr>
        <w:t xml:space="preserve">5 </w:t>
      </w:r>
      <w:r w:rsidRPr="00AA0CA5">
        <w:rPr>
          <w:rFonts w:ascii="Arial" w:hAnsi="Arial" w:cs="Arial"/>
          <w:sz w:val="24"/>
          <w:szCs w:val="24"/>
        </w:rPr>
        <w:t>году</w:t>
      </w:r>
      <w:r w:rsidR="00760BAC" w:rsidRPr="00AA0CA5">
        <w:rPr>
          <w:rFonts w:ascii="Arial" w:hAnsi="Arial" w:cs="Arial"/>
          <w:sz w:val="24"/>
          <w:szCs w:val="24"/>
        </w:rPr>
        <w:t xml:space="preserve"> </w:t>
      </w:r>
      <w:r w:rsidR="00784490" w:rsidRPr="00AA0CA5">
        <w:rPr>
          <w:rFonts w:ascii="Arial" w:hAnsi="Arial" w:cs="Arial"/>
          <w:sz w:val="24"/>
          <w:szCs w:val="24"/>
        </w:rPr>
        <w:t>–</w:t>
      </w:r>
      <w:r w:rsidR="00CA6D07" w:rsidRPr="00AA0CA5">
        <w:rPr>
          <w:rFonts w:ascii="Arial" w:hAnsi="Arial" w:cs="Arial"/>
          <w:sz w:val="24"/>
          <w:szCs w:val="24"/>
        </w:rPr>
        <w:t xml:space="preserve"> </w:t>
      </w:r>
      <w:r w:rsidR="00784490" w:rsidRPr="00AA0CA5">
        <w:rPr>
          <w:rFonts w:ascii="Arial" w:hAnsi="Arial" w:cs="Arial"/>
          <w:sz w:val="24"/>
          <w:szCs w:val="24"/>
        </w:rPr>
        <w:t xml:space="preserve">90 </w:t>
      </w:r>
      <w:r w:rsidRPr="00AA0CA5">
        <w:rPr>
          <w:rFonts w:ascii="Arial" w:hAnsi="Arial" w:cs="Arial"/>
          <w:sz w:val="24"/>
          <w:szCs w:val="24"/>
        </w:rPr>
        <w:t>%.</w:t>
      </w:r>
    </w:p>
    <w:p w:rsidR="00344AA0" w:rsidRPr="00AA0CA5" w:rsidRDefault="00344AA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344AA0" w:rsidRPr="00AA0CA5" w:rsidRDefault="00344AA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улучшению экологической обстановки;</w:t>
      </w:r>
    </w:p>
    <w:p w:rsidR="00344AA0" w:rsidRPr="00AA0CA5" w:rsidRDefault="00344AA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формированию позитивного имиджа органов местного самоуправления Енисейского района;</w:t>
      </w:r>
    </w:p>
    <w:p w:rsidR="00344AA0" w:rsidRPr="00AA0CA5" w:rsidRDefault="0037287C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повышению комфортности условий жизнедеятельности в поселениях Енисейского района.</w:t>
      </w:r>
    </w:p>
    <w:p w:rsidR="0037287C" w:rsidRPr="00AA0CA5" w:rsidRDefault="0037287C" w:rsidP="00AA0CA5">
      <w:pPr>
        <w:pStyle w:val="11"/>
        <w:tabs>
          <w:tab w:val="left" w:pos="0"/>
        </w:tabs>
        <w:spacing w:after="240"/>
        <w:ind w:firstLine="709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="00C80B04" w:rsidRPr="00AA0CA5">
        <w:rPr>
          <w:rFonts w:ascii="Arial" w:hAnsi="Arial" w:cs="Arial"/>
          <w:sz w:val="24"/>
          <w:szCs w:val="24"/>
        </w:rPr>
        <w:t>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 к паспорту муниципальной программы</w:t>
      </w:r>
      <w:r w:rsidRPr="00AA0CA5">
        <w:rPr>
          <w:rFonts w:ascii="Arial" w:hAnsi="Arial" w:cs="Arial"/>
          <w:color w:val="000000"/>
          <w:sz w:val="24"/>
          <w:szCs w:val="24"/>
          <w:lang w:eastAsia="ru-RU"/>
        </w:rPr>
        <w:t xml:space="preserve">, значения целевых показателей на долгосрочный период </w:t>
      </w:r>
      <w:r w:rsidRPr="00AA0CA5">
        <w:rPr>
          <w:rFonts w:ascii="Arial" w:hAnsi="Arial" w:cs="Arial"/>
          <w:sz w:val="24"/>
          <w:szCs w:val="24"/>
          <w:lang w:eastAsia="ru-RU"/>
        </w:rPr>
        <w:t xml:space="preserve">представлены в </w:t>
      </w:r>
      <w:r w:rsidR="00C80B04" w:rsidRPr="00AA0CA5">
        <w:rPr>
          <w:rFonts w:ascii="Arial" w:hAnsi="Arial" w:cs="Arial"/>
          <w:sz w:val="24"/>
          <w:szCs w:val="24"/>
        </w:rPr>
        <w:t>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 xml:space="preserve">2 к паспорту муниципальной программы. </w:t>
      </w:r>
    </w:p>
    <w:p w:rsidR="00F957F6" w:rsidRPr="00AA0CA5" w:rsidRDefault="002530A8" w:rsidP="00AA0CA5">
      <w:pPr>
        <w:pStyle w:val="1"/>
        <w:spacing w:before="0" w:after="24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A0CA5">
        <w:rPr>
          <w:rFonts w:ascii="Arial" w:eastAsia="Times New Roman" w:hAnsi="Arial" w:cs="Arial"/>
          <w:color w:val="auto"/>
          <w:sz w:val="24"/>
          <w:szCs w:val="24"/>
        </w:rPr>
        <w:t>6</w:t>
      </w:r>
      <w:r w:rsidR="00F957F6" w:rsidRPr="00AA0CA5">
        <w:rPr>
          <w:rFonts w:ascii="Arial" w:eastAsia="Times New Roman" w:hAnsi="Arial" w:cs="Arial"/>
          <w:color w:val="auto"/>
          <w:sz w:val="24"/>
          <w:szCs w:val="24"/>
        </w:rPr>
        <w:t>. Перечень подпрограмм с указанием сроков их реализации и ожидаемых результатов</w:t>
      </w:r>
    </w:p>
    <w:p w:rsidR="008E4619" w:rsidRPr="00AA0CA5" w:rsidRDefault="008E4619" w:rsidP="00AA0CA5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  <w:lang w:eastAsia="ru-RU"/>
        </w:rPr>
      </w:pPr>
      <w:r w:rsidRPr="00AA0CA5">
        <w:rPr>
          <w:rFonts w:ascii="Arial" w:hAnsi="Arial" w:cs="Arial"/>
          <w:sz w:val="24"/>
          <w:szCs w:val="24"/>
          <w:lang w:eastAsia="ru-RU"/>
        </w:rPr>
        <w:t>Программа включает</w:t>
      </w:r>
      <w:r w:rsidR="00AA0CA5" w:rsidRPr="00AA0C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hAnsi="Arial" w:cs="Arial"/>
          <w:sz w:val="24"/>
          <w:szCs w:val="24"/>
          <w:lang w:eastAsia="ru-RU"/>
        </w:rPr>
        <w:t>подпрограмм</w:t>
      </w:r>
      <w:r w:rsidR="005617AE" w:rsidRPr="00AA0CA5">
        <w:rPr>
          <w:rFonts w:ascii="Arial" w:hAnsi="Arial" w:cs="Arial"/>
          <w:sz w:val="24"/>
          <w:szCs w:val="24"/>
          <w:lang w:eastAsia="ru-RU"/>
        </w:rPr>
        <w:t>ы</w:t>
      </w:r>
      <w:r w:rsidRPr="00AA0CA5">
        <w:rPr>
          <w:rFonts w:ascii="Arial" w:hAnsi="Arial" w:cs="Arial"/>
          <w:sz w:val="24"/>
          <w:szCs w:val="24"/>
          <w:lang w:eastAsia="ru-RU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BC4E8A" w:rsidRPr="00AA0CA5" w:rsidRDefault="00BC4E8A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Подпрограмма 1. </w:t>
      </w:r>
      <w:r w:rsidR="007573D0" w:rsidRPr="00AA0CA5">
        <w:rPr>
          <w:rFonts w:ascii="Arial" w:hAnsi="Arial" w:cs="Arial"/>
          <w:sz w:val="24"/>
          <w:szCs w:val="24"/>
        </w:rPr>
        <w:t xml:space="preserve">Организация благоустройства в границах населённых пунктов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7573D0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;</w:t>
      </w:r>
    </w:p>
    <w:p w:rsidR="00BC4E8A" w:rsidRPr="00AA0CA5" w:rsidRDefault="00ED6D5C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Подпрограмма </w:t>
      </w:r>
      <w:r w:rsidR="005617A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2</w:t>
      </w:r>
      <w:r w:rsidR="00BC4E8A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. </w:t>
      </w:r>
      <w:r w:rsidR="007573D0" w:rsidRPr="00AA0CA5">
        <w:rPr>
          <w:rFonts w:ascii="Arial" w:hAnsi="Arial" w:cs="Arial"/>
          <w:sz w:val="24"/>
          <w:szCs w:val="24"/>
        </w:rPr>
        <w:t xml:space="preserve">Обеспечение сохранности и модернизация автомобильных дорог, создание условий безопасности дорожного движения в границах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7573D0" w:rsidRPr="00AA0CA5">
        <w:rPr>
          <w:rFonts w:ascii="Arial" w:hAnsi="Arial" w:cs="Arial"/>
          <w:sz w:val="24"/>
          <w:szCs w:val="24"/>
        </w:rPr>
        <w:t>сельсовет</w:t>
      </w:r>
      <w:r w:rsidR="00BC4E8A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;</w:t>
      </w:r>
    </w:p>
    <w:p w:rsidR="0093118C" w:rsidRPr="00AA0CA5" w:rsidRDefault="00ED6D5C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Подпрограмма </w:t>
      </w:r>
      <w:r w:rsidR="005617A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3</w:t>
      </w:r>
      <w:r w:rsidR="00BC4E8A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. </w:t>
      </w:r>
      <w:r w:rsidR="007573D0" w:rsidRPr="00AA0CA5">
        <w:rPr>
          <w:rFonts w:ascii="Arial" w:hAnsi="Arial" w:cs="Arial"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7573D0" w:rsidRPr="00AA0CA5">
        <w:rPr>
          <w:rFonts w:ascii="Arial" w:hAnsi="Arial" w:cs="Arial"/>
          <w:sz w:val="24"/>
          <w:szCs w:val="24"/>
        </w:rPr>
        <w:t>сельсовет</w:t>
      </w:r>
      <w:r w:rsidR="00BC4E8A"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.</w:t>
      </w:r>
    </w:p>
    <w:p w:rsidR="00B4503C" w:rsidRPr="00AA0CA5" w:rsidRDefault="00B4503C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Подпрограмма 4. Энергосбережение и повышение энергетической эффективн</w:t>
      </w:r>
      <w:r w:rsidR="00A5049F"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ости в МО Кривлякский сельсовет;</w:t>
      </w:r>
    </w:p>
    <w:p w:rsidR="00A5049F" w:rsidRPr="00AA0CA5" w:rsidRDefault="00A5049F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Подпрограмма</w:t>
      </w:r>
      <w:r w:rsidR="00AA0CA5"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5.</w:t>
      </w:r>
      <w:r w:rsidR="00AA0CA5"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</w:rPr>
        <w:t>Обеспечение пожарной безопасности сельских населенных пунктов на территории МО Кривлякский сельсовет</w:t>
      </w:r>
    </w:p>
    <w:p w:rsidR="00ED6D5C" w:rsidRPr="00AA0CA5" w:rsidRDefault="00ED6D5C" w:rsidP="00AA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0CA5">
        <w:rPr>
          <w:rFonts w:ascii="Arial" w:hAnsi="Arial" w:cs="Arial"/>
          <w:sz w:val="24"/>
          <w:szCs w:val="24"/>
          <w:lang w:eastAsia="ru-RU"/>
        </w:rPr>
        <w:t>Реализация мероприятий по</w:t>
      </w:r>
      <w:r w:rsidR="003E2070" w:rsidRPr="00AA0CA5">
        <w:rPr>
          <w:rFonts w:ascii="Arial" w:hAnsi="Arial" w:cs="Arial"/>
          <w:sz w:val="24"/>
          <w:szCs w:val="24"/>
          <w:lang w:eastAsia="ru-RU"/>
        </w:rPr>
        <w:t>дпрограмм позволит достичь в 202</w:t>
      </w:r>
      <w:r w:rsidR="006D6738" w:rsidRPr="00AA0CA5">
        <w:rPr>
          <w:rFonts w:ascii="Arial" w:hAnsi="Arial" w:cs="Arial"/>
          <w:sz w:val="24"/>
          <w:szCs w:val="24"/>
          <w:lang w:eastAsia="ru-RU"/>
        </w:rPr>
        <w:t>3</w:t>
      </w:r>
      <w:r w:rsidR="007769B9" w:rsidRPr="00AA0CA5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6D6738" w:rsidRPr="00AA0CA5">
        <w:rPr>
          <w:rFonts w:ascii="Arial" w:hAnsi="Arial" w:cs="Arial"/>
          <w:sz w:val="24"/>
          <w:szCs w:val="24"/>
          <w:lang w:eastAsia="ru-RU"/>
        </w:rPr>
        <w:t>5</w:t>
      </w:r>
      <w:r w:rsidRPr="00AA0CA5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8E2BCD" w:rsidRPr="00AA0CA5" w:rsidRDefault="00532458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 подпрограмме 1 «</w:t>
      </w:r>
      <w:r w:rsidR="00A12C18" w:rsidRPr="00AA0CA5">
        <w:rPr>
          <w:rFonts w:ascii="Arial" w:hAnsi="Arial" w:cs="Arial"/>
          <w:sz w:val="24"/>
          <w:szCs w:val="24"/>
        </w:rPr>
        <w:t xml:space="preserve">Организация благоустройства в границах населённых пунктов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A12C18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hAnsi="Arial" w:cs="Arial"/>
          <w:sz w:val="24"/>
          <w:szCs w:val="24"/>
        </w:rPr>
        <w:t>»</w:t>
      </w:r>
      <w:r w:rsidR="00F921D0" w:rsidRPr="00AA0CA5">
        <w:rPr>
          <w:rFonts w:ascii="Arial" w:hAnsi="Arial" w:cs="Arial"/>
          <w:sz w:val="24"/>
          <w:szCs w:val="24"/>
        </w:rPr>
        <w:t>:</w:t>
      </w:r>
    </w:p>
    <w:p w:rsidR="00A12C18" w:rsidRPr="00AA0CA5" w:rsidRDefault="00A12C18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количество обращений граждан, содержащих жалобы на низкий уровень благоустройства в муниципальном образовании не должно превысить 5 обращений в год;</w:t>
      </w:r>
    </w:p>
    <w:p w:rsidR="00A12C18" w:rsidRPr="00AA0CA5" w:rsidRDefault="00A12C18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протяженность освещенных частей улицы - не менее </w:t>
      </w:r>
      <w:r w:rsidR="002D0AAB" w:rsidRPr="00AA0CA5">
        <w:rPr>
          <w:rFonts w:ascii="Arial" w:hAnsi="Arial" w:cs="Arial"/>
          <w:sz w:val="24"/>
          <w:szCs w:val="24"/>
        </w:rPr>
        <w:t>16,1</w:t>
      </w:r>
      <w:r w:rsidRPr="00AA0CA5">
        <w:rPr>
          <w:rFonts w:ascii="Arial" w:hAnsi="Arial" w:cs="Arial"/>
          <w:sz w:val="24"/>
          <w:szCs w:val="24"/>
        </w:rPr>
        <w:t xml:space="preserve"> км;</w:t>
      </w:r>
    </w:p>
    <w:p w:rsidR="00A12C18" w:rsidRPr="00AA0CA5" w:rsidRDefault="00A12C18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количество мест захламления отходами на конец отчетного этапа – 0.</w:t>
      </w:r>
    </w:p>
    <w:p w:rsidR="00D40BF7" w:rsidRPr="00AA0CA5" w:rsidRDefault="00D40BF7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lastRenderedPageBreak/>
        <w:t xml:space="preserve">По подпрограмме </w:t>
      </w:r>
      <w:r w:rsidR="002E527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2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«</w:t>
      </w:r>
      <w:r w:rsidR="001E65A2" w:rsidRPr="00AA0CA5">
        <w:rPr>
          <w:rFonts w:ascii="Arial" w:hAnsi="Arial" w:cs="Arial"/>
          <w:sz w:val="24"/>
          <w:szCs w:val="24"/>
        </w:rPr>
        <w:t xml:space="preserve">Обеспечение сохранности и модернизация автомобильных дорог, создание условий безопасности дорожного движения в границах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1E65A2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»:</w:t>
      </w:r>
    </w:p>
    <w:p w:rsidR="00A12C18" w:rsidRPr="00AA0CA5" w:rsidRDefault="001E65A2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автомобильных дорог </w:t>
      </w:r>
      <w:r w:rsidRPr="00AA0CA5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="00C80B04" w:rsidRPr="00AA0CA5">
        <w:rPr>
          <w:rFonts w:ascii="Arial" w:hAnsi="Arial" w:cs="Arial"/>
          <w:sz w:val="24"/>
          <w:szCs w:val="24"/>
        </w:rPr>
        <w:t>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</w:t>
      </w: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proofErr w:type="gramEnd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содержанию которых выполняются в объеме выделенных бюджетных средств в общей протяженности автомобильных дорог, на которых производится комплекс работ по их содержанию должен составлять не менее 50% в год.</w:t>
      </w:r>
    </w:p>
    <w:p w:rsidR="00D40BF7" w:rsidRPr="00AA0CA5" w:rsidRDefault="00D40BF7" w:rsidP="00AA0CA5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По подпрограмме </w:t>
      </w:r>
      <w:r w:rsidR="002E527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3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«</w:t>
      </w:r>
      <w:r w:rsidR="001E65A2" w:rsidRPr="00AA0CA5">
        <w:rPr>
          <w:rFonts w:ascii="Arial" w:hAnsi="Arial" w:cs="Arial"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1E65A2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»:</w:t>
      </w:r>
    </w:p>
    <w:p w:rsidR="008E2BCD" w:rsidRPr="00AA0CA5" w:rsidRDefault="008F49C4" w:rsidP="00AA0C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</w:t>
      </w:r>
      <w:r w:rsidR="001E65A2" w:rsidRPr="00AA0CA5">
        <w:rPr>
          <w:rFonts w:ascii="Arial" w:hAnsi="Arial" w:cs="Arial"/>
          <w:sz w:val="24"/>
          <w:szCs w:val="24"/>
        </w:rPr>
        <w:t xml:space="preserve">тсутствие фактов, свидетельствующих о наличии признаков экстремизма на территории МО </w:t>
      </w:r>
      <w:r w:rsidR="00C80B04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1E65A2" w:rsidRPr="00AA0CA5">
        <w:rPr>
          <w:rFonts w:ascii="Arial" w:hAnsi="Arial" w:cs="Arial"/>
          <w:sz w:val="24"/>
          <w:szCs w:val="24"/>
        </w:rPr>
        <w:t>сельсовет</w:t>
      </w:r>
      <w:r w:rsidR="008E2BCD" w:rsidRPr="00AA0CA5">
        <w:rPr>
          <w:rFonts w:ascii="Arial" w:hAnsi="Arial" w:cs="Arial"/>
          <w:sz w:val="24"/>
          <w:szCs w:val="24"/>
        </w:rPr>
        <w:t>.</w:t>
      </w:r>
    </w:p>
    <w:p w:rsidR="008C7CD9" w:rsidRPr="00AA0CA5" w:rsidRDefault="00B4503C" w:rsidP="00AA0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hAnsi="Arial" w:cs="Arial"/>
          <w:sz w:val="24"/>
          <w:szCs w:val="24"/>
        </w:rPr>
        <w:t>По подпрограмме 4 «Энергосбережение и повышение энергетической эффективности в МО Кривлякский сельсовет</w:t>
      </w:r>
      <w:r w:rsidR="00A5049F" w:rsidRPr="00AA0CA5">
        <w:rPr>
          <w:rFonts w:ascii="Arial" w:hAnsi="Arial" w:cs="Arial"/>
          <w:sz w:val="24"/>
          <w:szCs w:val="24"/>
        </w:rPr>
        <w:t>»</w:t>
      </w:r>
      <w:r w:rsidRPr="00AA0CA5">
        <w:rPr>
          <w:rFonts w:ascii="Arial" w:hAnsi="Arial" w:cs="Arial"/>
          <w:sz w:val="24"/>
          <w:szCs w:val="24"/>
        </w:rPr>
        <w:t>: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503C" w:rsidRPr="00AA0CA5" w:rsidRDefault="00B4503C" w:rsidP="00AA0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оздание условий для энергосбережения и повышения </w:t>
      </w:r>
      <w:proofErr w:type="spellStart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8C7CD9"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Кривлякский сельсовет</w:t>
      </w: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049F" w:rsidRPr="00AA0CA5" w:rsidRDefault="00A5049F" w:rsidP="00AA0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подпрограмме 5 «Обеспечение пожарной безопасности сельских населенных пунктов на территории МО </w:t>
      </w:r>
      <w:proofErr w:type="spellStart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Кривякский</w:t>
      </w:r>
      <w:proofErr w:type="spellEnd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сельсовет»:</w:t>
      </w:r>
    </w:p>
    <w:p w:rsidR="00B4503C" w:rsidRPr="00AA0CA5" w:rsidRDefault="008F49C4" w:rsidP="00AA0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 на 100% от нормативной потребности.</w:t>
      </w:r>
    </w:p>
    <w:p w:rsidR="008F49C4" w:rsidRPr="00AA0CA5" w:rsidRDefault="008F49C4" w:rsidP="00AA0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57F6" w:rsidRPr="00AA0CA5" w:rsidRDefault="002530A8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0CA5">
        <w:rPr>
          <w:rFonts w:ascii="Arial" w:eastAsiaTheme="majorEastAsia" w:hAnsi="Arial" w:cs="Arial"/>
          <w:b/>
          <w:bCs/>
          <w:sz w:val="24"/>
          <w:szCs w:val="24"/>
        </w:rPr>
        <w:t>7</w:t>
      </w:r>
      <w:r w:rsidR="00F957F6" w:rsidRPr="00AA0CA5">
        <w:rPr>
          <w:rFonts w:ascii="Arial" w:eastAsiaTheme="majorEastAsia" w:hAnsi="Arial" w:cs="Arial"/>
          <w:b/>
          <w:bCs/>
          <w:sz w:val="24"/>
          <w:szCs w:val="24"/>
        </w:rPr>
        <w:t xml:space="preserve">. </w:t>
      </w:r>
      <w:r w:rsidR="00D40BF7" w:rsidRPr="00AA0CA5">
        <w:rPr>
          <w:rFonts w:ascii="Arial" w:eastAsiaTheme="majorEastAsia" w:hAnsi="Arial" w:cs="Arial"/>
          <w:b/>
          <w:bCs/>
          <w:sz w:val="24"/>
          <w:szCs w:val="24"/>
        </w:rPr>
        <w:t>Информация о р</w:t>
      </w:r>
      <w:r w:rsidR="00F957F6" w:rsidRPr="00AA0CA5">
        <w:rPr>
          <w:rFonts w:ascii="Arial" w:eastAsia="Times New Roman" w:hAnsi="Arial" w:cs="Arial"/>
          <w:b/>
          <w:bCs/>
          <w:sz w:val="24"/>
          <w:szCs w:val="24"/>
        </w:rPr>
        <w:t>аспределени</w:t>
      </w:r>
      <w:r w:rsidR="00D40BF7" w:rsidRPr="00AA0CA5">
        <w:rPr>
          <w:rFonts w:ascii="Arial" w:eastAsia="Times New Roman" w:hAnsi="Arial" w:cs="Arial"/>
          <w:b/>
          <w:bCs/>
          <w:sz w:val="24"/>
          <w:szCs w:val="24"/>
        </w:rPr>
        <w:t>и планируемых</w:t>
      </w:r>
      <w:r w:rsidR="00F957F6" w:rsidRPr="00AA0CA5">
        <w:rPr>
          <w:rFonts w:ascii="Arial" w:eastAsia="Times New Roman" w:hAnsi="Arial" w:cs="Arial"/>
          <w:b/>
          <w:bCs/>
          <w:sz w:val="24"/>
          <w:szCs w:val="24"/>
        </w:rPr>
        <w:t xml:space="preserve"> расходов по отдельным мероприятиям программы</w:t>
      </w:r>
      <w:r w:rsidR="00F957F6" w:rsidRPr="00AA0CA5">
        <w:rPr>
          <w:rFonts w:ascii="Arial" w:eastAsiaTheme="majorEastAsia" w:hAnsi="Arial" w:cs="Arial"/>
          <w:b/>
          <w:bCs/>
          <w:sz w:val="24"/>
          <w:szCs w:val="24"/>
        </w:rPr>
        <w:t>, подпрограммам</w:t>
      </w:r>
    </w:p>
    <w:p w:rsidR="00F957F6" w:rsidRPr="00AA0CA5" w:rsidRDefault="00F957F6" w:rsidP="00AA0C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Информация о распределении планируемых расходов по отдельным мероприятиям </w:t>
      </w:r>
      <w:r w:rsidRPr="00AA0CA5">
        <w:rPr>
          <w:rFonts w:ascii="Arial" w:hAnsi="Arial" w:cs="Arial"/>
          <w:sz w:val="24"/>
          <w:szCs w:val="24"/>
        </w:rPr>
        <w:t>муниципальной программы, подпрограммам</w:t>
      </w:r>
      <w:r w:rsidRPr="00AA0CA5">
        <w:rPr>
          <w:rFonts w:ascii="Arial" w:eastAsia="Calibri" w:hAnsi="Arial" w:cs="Arial"/>
          <w:sz w:val="24"/>
          <w:szCs w:val="24"/>
        </w:rPr>
        <w:t xml:space="preserve"> представлена в приложении </w:t>
      </w:r>
      <w:r w:rsidR="00F921D0" w:rsidRPr="00AA0CA5">
        <w:rPr>
          <w:rFonts w:ascii="Arial" w:eastAsia="Calibri" w:hAnsi="Arial" w:cs="Arial"/>
          <w:sz w:val="24"/>
          <w:szCs w:val="24"/>
        </w:rPr>
        <w:t>1</w:t>
      </w:r>
      <w:r w:rsidR="00231FE1" w:rsidRPr="00AA0CA5">
        <w:rPr>
          <w:rFonts w:ascii="Arial" w:hAnsi="Arial" w:cs="Arial"/>
          <w:sz w:val="24"/>
          <w:szCs w:val="24"/>
        </w:rPr>
        <w:t xml:space="preserve"> к Программе</w:t>
      </w:r>
      <w:r w:rsidRPr="00AA0CA5">
        <w:rPr>
          <w:rFonts w:ascii="Arial" w:eastAsia="Calibri" w:hAnsi="Arial" w:cs="Arial"/>
          <w:sz w:val="24"/>
          <w:szCs w:val="24"/>
        </w:rPr>
        <w:t>.</w:t>
      </w:r>
    </w:p>
    <w:p w:rsidR="00F957F6" w:rsidRPr="00AA0CA5" w:rsidRDefault="002530A8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AA0CA5">
        <w:rPr>
          <w:rFonts w:ascii="Arial" w:eastAsiaTheme="majorEastAsia" w:hAnsi="Arial" w:cs="Arial"/>
          <w:b/>
          <w:bCs/>
          <w:sz w:val="24"/>
          <w:szCs w:val="24"/>
        </w:rPr>
        <w:t>8</w:t>
      </w:r>
      <w:r w:rsidR="00F957F6" w:rsidRPr="00AA0CA5">
        <w:rPr>
          <w:rFonts w:ascii="Arial" w:eastAsiaTheme="majorEastAsia" w:hAnsi="Arial" w:cs="Arial"/>
          <w:b/>
          <w:bCs/>
          <w:sz w:val="24"/>
          <w:szCs w:val="24"/>
        </w:rPr>
        <w:t xml:space="preserve">. </w:t>
      </w:r>
      <w:r w:rsidR="00106C5B" w:rsidRPr="00AA0CA5">
        <w:rPr>
          <w:rFonts w:ascii="Arial" w:eastAsiaTheme="majorEastAsia" w:hAnsi="Arial" w:cs="Arial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546FE3" w:rsidRPr="00AA0CA5" w:rsidRDefault="00546FE3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Общий объем</w:t>
      </w:r>
      <w:r w:rsidR="003E2070" w:rsidRPr="00AA0CA5">
        <w:rPr>
          <w:rFonts w:ascii="Arial" w:hAnsi="Arial" w:cs="Arial"/>
          <w:sz w:val="24"/>
          <w:szCs w:val="24"/>
        </w:rPr>
        <w:t xml:space="preserve"> финансирования Программы на 202</w:t>
      </w:r>
      <w:r w:rsidR="006D6738" w:rsidRPr="00AA0CA5">
        <w:rPr>
          <w:rFonts w:ascii="Arial" w:hAnsi="Arial" w:cs="Arial"/>
          <w:sz w:val="24"/>
          <w:szCs w:val="24"/>
        </w:rPr>
        <w:t>3</w:t>
      </w:r>
      <w:r w:rsidRPr="00AA0CA5">
        <w:rPr>
          <w:rFonts w:ascii="Arial" w:hAnsi="Arial" w:cs="Arial"/>
          <w:sz w:val="24"/>
          <w:szCs w:val="24"/>
        </w:rPr>
        <w:t xml:space="preserve"> – 20</w:t>
      </w:r>
      <w:r w:rsidR="007769B9" w:rsidRPr="00AA0CA5">
        <w:rPr>
          <w:rFonts w:ascii="Arial" w:hAnsi="Arial" w:cs="Arial"/>
          <w:sz w:val="24"/>
          <w:szCs w:val="24"/>
        </w:rPr>
        <w:t>2</w:t>
      </w:r>
      <w:r w:rsidR="006D6738" w:rsidRPr="00AA0CA5">
        <w:rPr>
          <w:rFonts w:ascii="Arial" w:hAnsi="Arial" w:cs="Arial"/>
          <w:sz w:val="24"/>
          <w:szCs w:val="24"/>
        </w:rPr>
        <w:t>5</w:t>
      </w:r>
      <w:r w:rsidRPr="00AA0CA5">
        <w:rPr>
          <w:rFonts w:ascii="Arial" w:hAnsi="Arial" w:cs="Arial"/>
          <w:sz w:val="24"/>
          <w:szCs w:val="24"/>
        </w:rPr>
        <w:t xml:space="preserve"> годы составляет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C91B25" w:rsidRPr="00AA0CA5">
        <w:rPr>
          <w:rFonts w:ascii="Arial" w:hAnsi="Arial" w:cs="Arial"/>
          <w:sz w:val="24"/>
          <w:szCs w:val="24"/>
        </w:rPr>
        <w:t>3</w:t>
      </w:r>
      <w:r w:rsidR="006D6738" w:rsidRPr="00AA0CA5">
        <w:rPr>
          <w:rFonts w:ascii="Arial" w:hAnsi="Arial" w:cs="Arial"/>
          <w:sz w:val="24"/>
          <w:szCs w:val="24"/>
        </w:rPr>
        <w:t>668,7</w:t>
      </w:r>
      <w:r w:rsidRPr="00AA0CA5">
        <w:rPr>
          <w:rFonts w:ascii="Arial" w:hAnsi="Arial" w:cs="Arial"/>
          <w:sz w:val="24"/>
          <w:szCs w:val="24"/>
        </w:rPr>
        <w:t xml:space="preserve"> тысяч рублей,</w:t>
      </w:r>
    </w:p>
    <w:p w:rsidR="00546FE3" w:rsidRPr="00AA0CA5" w:rsidRDefault="00546FE3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том числе:</w:t>
      </w:r>
    </w:p>
    <w:p w:rsidR="00546FE3" w:rsidRPr="00AA0CA5" w:rsidRDefault="00546FE3" w:rsidP="00AA0CA5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 xml:space="preserve">по подпрограмме 1. </w:t>
      </w:r>
      <w:r w:rsidR="001E65A2" w:rsidRPr="00AA0CA5">
        <w:rPr>
          <w:rFonts w:ascii="Arial" w:hAnsi="Arial" w:cs="Arial"/>
          <w:sz w:val="24"/>
          <w:szCs w:val="24"/>
        </w:rPr>
        <w:t xml:space="preserve">Организация благоустройства в границах населённых пунктов МО </w:t>
      </w:r>
      <w:r w:rsidR="00ED4F47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1E65A2" w:rsidRPr="00AA0CA5">
        <w:rPr>
          <w:rFonts w:ascii="Arial" w:hAnsi="Arial" w:cs="Arial"/>
          <w:sz w:val="24"/>
          <w:szCs w:val="24"/>
        </w:rPr>
        <w:t>сельсовет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2E527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– </w:t>
      </w:r>
      <w:r w:rsidR="006D6738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2608,3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546FE3" w:rsidRPr="00AA0CA5" w:rsidRDefault="00546FE3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 xml:space="preserve">по подпрограмме </w:t>
      </w:r>
      <w:r w:rsidR="002E527E"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2</w:t>
      </w:r>
      <w:r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.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 w:rsidR="00B859FB" w:rsidRPr="00AA0CA5">
        <w:rPr>
          <w:rFonts w:ascii="Arial" w:hAnsi="Arial" w:cs="Arial"/>
          <w:sz w:val="24"/>
          <w:szCs w:val="24"/>
        </w:rPr>
        <w:t xml:space="preserve">Обеспечение сохранности и модернизация автомобильных дорог, создание условий безопасности дорожного движения в границах МО </w:t>
      </w:r>
      <w:r w:rsidR="00ED4F47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B859FB" w:rsidRPr="00AA0CA5">
        <w:rPr>
          <w:rFonts w:ascii="Arial" w:hAnsi="Arial" w:cs="Arial"/>
          <w:sz w:val="24"/>
          <w:szCs w:val="24"/>
        </w:rPr>
        <w:t>сельсовет</w:t>
      </w:r>
      <w:r w:rsidR="002E527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– </w:t>
      </w:r>
      <w:r w:rsidR="006D6738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1052,9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CA30B2" w:rsidRPr="00AA0CA5" w:rsidRDefault="00CA30B2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546FE3" w:rsidRPr="00AA0CA5" w:rsidRDefault="00546FE3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 xml:space="preserve">по подпрограмме </w:t>
      </w:r>
      <w:r w:rsidR="002E527E"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3</w:t>
      </w:r>
      <w:r w:rsidRPr="00AA0CA5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ru-RU"/>
        </w:rPr>
        <w:t>.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 w:rsidR="00B859FB" w:rsidRPr="00AA0CA5">
        <w:rPr>
          <w:rFonts w:ascii="Arial" w:hAnsi="Arial" w:cs="Arial"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МО </w:t>
      </w:r>
      <w:r w:rsidR="00ED4F47" w:rsidRPr="00AA0CA5">
        <w:rPr>
          <w:rFonts w:ascii="Arial" w:hAnsi="Arial" w:cs="Arial"/>
          <w:sz w:val="24"/>
          <w:szCs w:val="24"/>
        </w:rPr>
        <w:t xml:space="preserve">Кривлякский </w:t>
      </w:r>
      <w:r w:rsidR="00B859FB" w:rsidRPr="00AA0CA5">
        <w:rPr>
          <w:rFonts w:ascii="Arial" w:hAnsi="Arial" w:cs="Arial"/>
          <w:sz w:val="24"/>
          <w:szCs w:val="24"/>
        </w:rPr>
        <w:t xml:space="preserve">сельсовет – </w:t>
      </w:r>
      <w:r w:rsidR="002530A8" w:rsidRPr="00AA0CA5">
        <w:rPr>
          <w:rFonts w:ascii="Arial" w:hAnsi="Arial" w:cs="Arial"/>
          <w:sz w:val="24"/>
          <w:szCs w:val="24"/>
        </w:rPr>
        <w:t>1</w:t>
      </w:r>
      <w:r w:rsidR="00EE72ED" w:rsidRPr="00AA0CA5">
        <w:rPr>
          <w:rFonts w:ascii="Arial" w:hAnsi="Arial" w:cs="Arial"/>
          <w:sz w:val="24"/>
          <w:szCs w:val="24"/>
        </w:rPr>
        <w:t>,5</w:t>
      </w:r>
      <w:r w:rsidR="00B859FB" w:rsidRPr="00AA0CA5">
        <w:rPr>
          <w:rFonts w:ascii="Arial" w:hAnsi="Arial" w:cs="Arial"/>
          <w:sz w:val="24"/>
          <w:szCs w:val="24"/>
        </w:rPr>
        <w:t xml:space="preserve"> тысяч рублей</w:t>
      </w:r>
      <w:r w:rsidR="00F342A9" w:rsidRPr="00AA0CA5">
        <w:rPr>
          <w:rFonts w:ascii="Arial" w:hAnsi="Arial" w:cs="Arial"/>
          <w:sz w:val="24"/>
          <w:szCs w:val="24"/>
        </w:rPr>
        <w:t>;</w:t>
      </w:r>
    </w:p>
    <w:p w:rsidR="00374AD9" w:rsidRPr="00AA0CA5" w:rsidRDefault="00374AD9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b/>
          <w:sz w:val="24"/>
          <w:szCs w:val="24"/>
        </w:rPr>
        <w:t>по подпрограмме 4.</w:t>
      </w:r>
      <w:r w:rsidRPr="00AA0CA5">
        <w:rPr>
          <w:rFonts w:ascii="Arial" w:hAnsi="Arial" w:cs="Arial"/>
          <w:sz w:val="24"/>
          <w:szCs w:val="24"/>
        </w:rPr>
        <w:t xml:space="preserve"> </w:t>
      </w:r>
      <w:r w:rsidR="008C7CD9" w:rsidRPr="00AA0CA5">
        <w:rPr>
          <w:rFonts w:ascii="Arial" w:hAnsi="Arial" w:cs="Arial"/>
          <w:sz w:val="24"/>
          <w:szCs w:val="24"/>
        </w:rPr>
        <w:t>Энергосбережение и п</w:t>
      </w:r>
      <w:r w:rsidRPr="00AA0CA5">
        <w:rPr>
          <w:rFonts w:ascii="Arial" w:hAnsi="Arial" w:cs="Arial"/>
          <w:sz w:val="24"/>
          <w:szCs w:val="24"/>
        </w:rPr>
        <w:t>овышение</w:t>
      </w:r>
      <w:r w:rsidR="008C7CD9" w:rsidRPr="00AA0CA5">
        <w:rPr>
          <w:rFonts w:ascii="Arial" w:hAnsi="Arial" w:cs="Arial"/>
          <w:sz w:val="24"/>
          <w:szCs w:val="24"/>
        </w:rPr>
        <w:t xml:space="preserve"> энергетической</w:t>
      </w:r>
      <w:r w:rsidRPr="00AA0CA5">
        <w:rPr>
          <w:rFonts w:ascii="Arial" w:hAnsi="Arial" w:cs="Arial"/>
          <w:sz w:val="24"/>
          <w:szCs w:val="24"/>
        </w:rPr>
        <w:t xml:space="preserve"> эффективности </w:t>
      </w:r>
      <w:r w:rsidR="008C7CD9" w:rsidRPr="00AA0CA5">
        <w:rPr>
          <w:rFonts w:ascii="Arial" w:hAnsi="Arial" w:cs="Arial"/>
          <w:sz w:val="24"/>
          <w:szCs w:val="24"/>
        </w:rPr>
        <w:t>в МО Кривлякский сельсовет</w:t>
      </w:r>
      <w:r w:rsidR="00F342A9" w:rsidRPr="00AA0CA5">
        <w:rPr>
          <w:rFonts w:ascii="Arial" w:hAnsi="Arial" w:cs="Arial"/>
          <w:sz w:val="24"/>
          <w:szCs w:val="24"/>
        </w:rPr>
        <w:t xml:space="preserve"> – 0,0 тыс. рублей;</w:t>
      </w:r>
    </w:p>
    <w:p w:rsidR="00F342A9" w:rsidRPr="00AA0CA5" w:rsidRDefault="00F342A9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b/>
          <w:sz w:val="24"/>
          <w:szCs w:val="24"/>
        </w:rPr>
        <w:t>по подпрограмме 5.</w:t>
      </w:r>
      <w:r w:rsidRPr="00AA0CA5">
        <w:rPr>
          <w:rFonts w:ascii="Arial" w:hAnsi="Arial" w:cs="Arial"/>
          <w:sz w:val="24"/>
          <w:szCs w:val="24"/>
        </w:rPr>
        <w:t xml:space="preserve"> Обеспечение пожарной безопасности сельских населенных пунктов на территории МО Кривлякский сельсовет – </w:t>
      </w:r>
      <w:r w:rsidR="002530A8" w:rsidRPr="00AA0CA5">
        <w:rPr>
          <w:rFonts w:ascii="Arial" w:hAnsi="Arial" w:cs="Arial"/>
          <w:sz w:val="24"/>
          <w:szCs w:val="24"/>
        </w:rPr>
        <w:t>6,0</w:t>
      </w:r>
      <w:r w:rsidRPr="00AA0CA5">
        <w:rPr>
          <w:rFonts w:ascii="Arial" w:hAnsi="Arial" w:cs="Arial"/>
          <w:sz w:val="24"/>
          <w:szCs w:val="24"/>
        </w:rPr>
        <w:t xml:space="preserve"> тыс. рублей.</w:t>
      </w:r>
    </w:p>
    <w:p w:rsidR="00C3418F" w:rsidRPr="00AA0CA5" w:rsidRDefault="00C3418F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C5B2E" w:rsidRPr="00AA0CA5" w:rsidRDefault="000C5B2E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Из общего объема финансирования</w:t>
      </w:r>
      <w:r w:rsidR="00BE1EF2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по этапам программы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:</w:t>
      </w:r>
    </w:p>
    <w:p w:rsidR="000C5B2E" w:rsidRPr="00AA0CA5" w:rsidRDefault="00C3418F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hAnsi="Arial" w:cs="Arial"/>
          <w:sz w:val="24"/>
          <w:szCs w:val="24"/>
        </w:rPr>
        <w:t xml:space="preserve">в </w:t>
      </w:r>
      <w:r w:rsidR="006D6738" w:rsidRPr="00AA0CA5">
        <w:rPr>
          <w:rFonts w:ascii="Arial" w:hAnsi="Arial" w:cs="Arial"/>
          <w:sz w:val="24"/>
          <w:szCs w:val="24"/>
        </w:rPr>
        <w:t>2023</w:t>
      </w:r>
      <w:r w:rsidR="000C5B2E" w:rsidRPr="00AA0CA5">
        <w:rPr>
          <w:rFonts w:ascii="Arial" w:hAnsi="Arial" w:cs="Arial"/>
          <w:sz w:val="24"/>
          <w:szCs w:val="24"/>
        </w:rPr>
        <w:t xml:space="preserve"> году </w:t>
      </w:r>
      <w:r w:rsidR="00CF0BC8" w:rsidRPr="00AA0CA5">
        <w:rPr>
          <w:rFonts w:ascii="Arial" w:hAnsi="Arial" w:cs="Arial"/>
          <w:sz w:val="24"/>
          <w:szCs w:val="24"/>
        </w:rPr>
        <w:t>–</w:t>
      </w:r>
      <w:r w:rsidR="002E527E" w:rsidRPr="00AA0CA5">
        <w:rPr>
          <w:rFonts w:ascii="Arial" w:hAnsi="Arial" w:cs="Arial"/>
          <w:sz w:val="24"/>
          <w:szCs w:val="24"/>
        </w:rPr>
        <w:t xml:space="preserve"> </w:t>
      </w:r>
      <w:r w:rsidR="00C91B25" w:rsidRPr="00AA0CA5">
        <w:rPr>
          <w:rFonts w:ascii="Arial" w:hAnsi="Arial" w:cs="Arial"/>
          <w:sz w:val="24"/>
          <w:szCs w:val="24"/>
        </w:rPr>
        <w:t>1</w:t>
      </w:r>
      <w:r w:rsidR="006D6738" w:rsidRPr="00AA0CA5">
        <w:rPr>
          <w:rFonts w:ascii="Arial" w:hAnsi="Arial" w:cs="Arial"/>
          <w:sz w:val="24"/>
          <w:szCs w:val="24"/>
        </w:rPr>
        <w:t>70</w:t>
      </w:r>
      <w:r w:rsidR="00C91B25" w:rsidRPr="00AA0CA5">
        <w:rPr>
          <w:rFonts w:ascii="Arial" w:hAnsi="Arial" w:cs="Arial"/>
          <w:sz w:val="24"/>
          <w:szCs w:val="24"/>
        </w:rPr>
        <w:t>3,6</w:t>
      </w:r>
      <w:r w:rsidR="000C5B2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0C5B2E" w:rsidRPr="00AA0CA5" w:rsidRDefault="006D6738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в 2024</w:t>
      </w:r>
      <w:r w:rsidR="000C5B2E" w:rsidRPr="00AA0CA5">
        <w:rPr>
          <w:rFonts w:ascii="Arial" w:hAnsi="Arial" w:cs="Arial"/>
          <w:sz w:val="24"/>
          <w:szCs w:val="24"/>
        </w:rPr>
        <w:t xml:space="preserve"> году </w:t>
      </w:r>
      <w:r w:rsidR="00CF0BC8" w:rsidRPr="00AA0CA5">
        <w:rPr>
          <w:rFonts w:ascii="Arial" w:hAnsi="Arial" w:cs="Arial"/>
          <w:sz w:val="24"/>
          <w:szCs w:val="24"/>
        </w:rPr>
        <w:t>–</w:t>
      </w:r>
      <w:r w:rsidR="000C5B2E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1024,5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0C5B2E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тысяч рублей</w:t>
      </w:r>
      <w:r w:rsidR="00EE72ED" w:rsidRPr="00AA0CA5">
        <w:rPr>
          <w:rFonts w:ascii="Arial" w:hAnsi="Arial" w:cs="Arial"/>
          <w:sz w:val="24"/>
          <w:szCs w:val="24"/>
        </w:rPr>
        <w:t>;</w:t>
      </w:r>
    </w:p>
    <w:p w:rsidR="00EE72ED" w:rsidRPr="00AA0CA5" w:rsidRDefault="006D6738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2025 году – 940,6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EE72ED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тысяч рублей</w:t>
      </w:r>
      <w:r w:rsidR="007769B9" w:rsidRPr="00AA0CA5">
        <w:rPr>
          <w:rFonts w:ascii="Arial" w:hAnsi="Arial" w:cs="Arial"/>
          <w:sz w:val="24"/>
          <w:szCs w:val="24"/>
        </w:rPr>
        <w:t>.</w:t>
      </w:r>
    </w:p>
    <w:p w:rsidR="007769B9" w:rsidRPr="00AA0CA5" w:rsidRDefault="007769B9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65AD4" w:rsidRPr="00AA0CA5" w:rsidRDefault="00365AD4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Из общего объема финансирования по источникам финансирования:</w:t>
      </w:r>
    </w:p>
    <w:p w:rsidR="004F00A8" w:rsidRPr="00AA0CA5" w:rsidRDefault="002830F6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- </w:t>
      </w:r>
      <w:r w:rsidR="004F00A8"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средства бюджета поселения</w:t>
      </w:r>
    </w:p>
    <w:p w:rsidR="006D6738" w:rsidRPr="00AA0CA5" w:rsidRDefault="006D6738" w:rsidP="00AA0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  <w:r w:rsidRPr="00AA0CA5">
        <w:rPr>
          <w:rFonts w:ascii="Arial" w:hAnsi="Arial" w:cs="Arial"/>
          <w:sz w:val="24"/>
          <w:szCs w:val="24"/>
        </w:rPr>
        <w:t>в 2023 году – 1703,6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6D6738" w:rsidRPr="00AA0CA5" w:rsidRDefault="006D6738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2024 году – 1024,5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тысяч рублей</w:t>
      </w:r>
      <w:r w:rsidRPr="00AA0CA5">
        <w:rPr>
          <w:rFonts w:ascii="Arial" w:hAnsi="Arial" w:cs="Arial"/>
          <w:sz w:val="24"/>
          <w:szCs w:val="24"/>
        </w:rPr>
        <w:t>;</w:t>
      </w:r>
    </w:p>
    <w:p w:rsidR="006D6738" w:rsidRPr="00AA0CA5" w:rsidRDefault="006D6738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2025 году – 940,6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  <w:t>тысяч рублей</w:t>
      </w:r>
      <w:r w:rsidRPr="00AA0CA5">
        <w:rPr>
          <w:rFonts w:ascii="Arial" w:hAnsi="Arial" w:cs="Arial"/>
          <w:sz w:val="24"/>
          <w:szCs w:val="24"/>
        </w:rPr>
        <w:t>.</w:t>
      </w:r>
    </w:p>
    <w:p w:rsidR="007769B9" w:rsidRPr="00AA0CA5" w:rsidRDefault="007769B9" w:rsidP="00AA0CA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46FE3" w:rsidRPr="00AA0CA5" w:rsidRDefault="00546FE3" w:rsidP="00AA0C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</w:t>
      </w:r>
      <w:r w:rsidR="00ED4F47" w:rsidRPr="00AA0CA5">
        <w:rPr>
          <w:rFonts w:ascii="Arial" w:hAnsi="Arial" w:cs="Arial"/>
          <w:sz w:val="24"/>
          <w:szCs w:val="24"/>
        </w:rPr>
        <w:t>ы, представлено в 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D16AE4" w:rsidRPr="00AA0CA5">
        <w:rPr>
          <w:rFonts w:ascii="Arial" w:hAnsi="Arial" w:cs="Arial"/>
          <w:sz w:val="24"/>
          <w:szCs w:val="24"/>
        </w:rPr>
        <w:t>2</w:t>
      </w:r>
      <w:r w:rsidRPr="00AA0CA5">
        <w:rPr>
          <w:rFonts w:ascii="Arial" w:hAnsi="Arial" w:cs="Arial"/>
          <w:sz w:val="24"/>
          <w:szCs w:val="24"/>
        </w:rPr>
        <w:t xml:space="preserve"> к Программе.</w:t>
      </w:r>
    </w:p>
    <w:p w:rsidR="00106C5B" w:rsidRPr="00AA0CA5" w:rsidRDefault="00106C5B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AA0CA5">
        <w:rPr>
          <w:rFonts w:ascii="Arial" w:eastAsiaTheme="majorEastAsia" w:hAnsi="Arial" w:cs="Arial"/>
          <w:b/>
          <w:bCs/>
          <w:sz w:val="24"/>
          <w:szCs w:val="24"/>
        </w:rPr>
        <w:t>9. Прогноз сводных показателей муниципальных заданий</w:t>
      </w:r>
      <w:r w:rsidR="000C5B2E" w:rsidRPr="00AA0CA5">
        <w:rPr>
          <w:rFonts w:ascii="Arial" w:eastAsiaTheme="majorEastAsia" w:hAnsi="Arial" w:cs="Arial"/>
          <w:b/>
          <w:bCs/>
          <w:sz w:val="24"/>
          <w:szCs w:val="24"/>
        </w:rPr>
        <w:t>.</w:t>
      </w:r>
    </w:p>
    <w:p w:rsidR="00673549" w:rsidRPr="00AA0CA5" w:rsidRDefault="00C975D8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Реализация Программы не предусматривает выполнение муниципальных заданий муниципальными бюджетными учреждениями.</w:t>
      </w:r>
    </w:p>
    <w:p w:rsidR="000C5B2E" w:rsidRPr="00AA0CA5" w:rsidRDefault="000C5B2E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5423C8" w:rsidRPr="00AA0CA5" w:rsidRDefault="005423C8" w:rsidP="00AA0CA5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  <w:sectPr w:rsidR="005423C8" w:rsidRPr="00AA0CA5" w:rsidSect="00AA0C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423C8" w:rsidRPr="00AA0CA5" w:rsidRDefault="00ED4F47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5423C8" w:rsidRPr="00AA0CA5">
        <w:rPr>
          <w:rFonts w:ascii="Arial" w:eastAsia="Calibri" w:hAnsi="Arial" w:cs="Arial"/>
          <w:sz w:val="24"/>
          <w:szCs w:val="24"/>
        </w:rPr>
        <w:t>1</w:t>
      </w:r>
    </w:p>
    <w:p w:rsidR="005423C8" w:rsidRPr="00AA0CA5" w:rsidRDefault="005423C8" w:rsidP="00AA0CA5">
      <w:pPr>
        <w:autoSpaceDE w:val="0"/>
        <w:autoSpaceDN w:val="0"/>
        <w:adjustRightInd w:val="0"/>
        <w:spacing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к муниципальной программе</w:t>
      </w:r>
      <w:r w:rsidRPr="00AA0CA5">
        <w:rPr>
          <w:rFonts w:ascii="Arial" w:hAnsi="Arial" w:cs="Arial"/>
          <w:b/>
          <w:bCs/>
          <w:sz w:val="24"/>
          <w:szCs w:val="24"/>
        </w:rPr>
        <w:t xml:space="preserve"> «</w:t>
      </w:r>
      <w:r w:rsidR="006C094F" w:rsidRPr="00AA0CA5">
        <w:rPr>
          <w:rFonts w:ascii="Arial" w:hAnsi="Arial" w:cs="Arial"/>
          <w:sz w:val="24"/>
          <w:szCs w:val="24"/>
        </w:rPr>
        <w:t xml:space="preserve">Развитие территории МО </w:t>
      </w:r>
      <w:r w:rsidR="00ED4F47" w:rsidRPr="00AA0CA5">
        <w:rPr>
          <w:rFonts w:ascii="Arial" w:hAnsi="Arial" w:cs="Arial"/>
          <w:sz w:val="24"/>
          <w:szCs w:val="24"/>
        </w:rPr>
        <w:t>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8C7CD9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eastAsia="Calibri" w:hAnsi="Arial" w:cs="Arial"/>
          <w:sz w:val="24"/>
          <w:szCs w:val="24"/>
        </w:rPr>
        <w:t>»</w:t>
      </w:r>
    </w:p>
    <w:p w:rsidR="005423C8" w:rsidRPr="00AA0CA5" w:rsidRDefault="005423C8" w:rsidP="00AA0CA5">
      <w:pPr>
        <w:pStyle w:val="2"/>
        <w:spacing w:before="0" w:after="24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A0CA5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</w:t>
      </w:r>
      <w:r w:rsidRPr="00AA0CA5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="008C7CD9" w:rsidRPr="00AA0CA5">
        <w:rPr>
          <w:rFonts w:ascii="Arial" w:hAnsi="Arial" w:cs="Arial"/>
          <w:b w:val="0"/>
          <w:color w:val="auto"/>
          <w:sz w:val="24"/>
          <w:szCs w:val="24"/>
        </w:rPr>
        <w:t>ной программы МО Кривлякский сельсовет</w:t>
      </w:r>
    </w:p>
    <w:p w:rsidR="008250EC" w:rsidRPr="00AA0CA5" w:rsidRDefault="008250EC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7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1559"/>
        <w:gridCol w:w="2126"/>
        <w:gridCol w:w="850"/>
        <w:gridCol w:w="992"/>
        <w:gridCol w:w="851"/>
        <w:gridCol w:w="993"/>
        <w:gridCol w:w="1276"/>
        <w:gridCol w:w="991"/>
        <w:gridCol w:w="1134"/>
        <w:gridCol w:w="1416"/>
      </w:tblGrid>
      <w:tr w:rsidR="00224D85" w:rsidRPr="00AA0CA5" w:rsidTr="00AA0CA5">
        <w:trPr>
          <w:trHeight w:val="49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AA0CA5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D85" w:rsidRPr="00AA0CA5" w:rsidRDefault="00224D8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4D85" w:rsidRPr="00AA0CA5" w:rsidRDefault="00224D85" w:rsidP="00AA0CA5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(тыс. руб.), годы</w:t>
            </w:r>
          </w:p>
        </w:tc>
      </w:tr>
      <w:tr w:rsidR="005460FB" w:rsidRPr="00AA0CA5" w:rsidTr="00AA0CA5">
        <w:trPr>
          <w:cantSplit/>
          <w:trHeight w:val="218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0FB" w:rsidRPr="00AA0CA5" w:rsidRDefault="005460FB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60FB" w:rsidRPr="00AA0CA5" w:rsidRDefault="005460FB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60FB" w:rsidRPr="00AA0CA5" w:rsidRDefault="00092D73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D6738" w:rsidRPr="00AA0C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FB" w:rsidRPr="00AA0CA5" w:rsidRDefault="00972226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D6738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7769B9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D6738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0FB" w:rsidRPr="00AA0CA5" w:rsidRDefault="005460FB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530A8" w:rsidRPr="00AA0CA5" w:rsidTr="00AA0CA5">
        <w:trPr>
          <w:trHeight w:val="9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«Развитие территории МО Кривлякский</w:t>
            </w:r>
            <w:r w:rsidR="00AA0CA5" w:rsidRPr="00AA0C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сельсовет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5460FB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A8" w:rsidRPr="00AA0CA5" w:rsidRDefault="002530A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30A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  <w:r w:rsidR="00C91B25" w:rsidRPr="00AA0CA5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3668,7</w:t>
            </w:r>
          </w:p>
        </w:tc>
      </w:tr>
      <w:tr w:rsidR="002530A8" w:rsidRPr="00AA0CA5" w:rsidTr="00AA0CA5">
        <w:trPr>
          <w:trHeight w:val="219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A8" w:rsidRPr="00AA0CA5" w:rsidRDefault="002530A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A8" w:rsidRPr="00AA0CA5" w:rsidRDefault="002530A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2530A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A8" w:rsidRPr="00AA0CA5" w:rsidRDefault="002530A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0A8" w:rsidRPr="00AA0CA5" w:rsidRDefault="002530A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738" w:rsidRPr="00AA0CA5" w:rsidTr="00AA0CA5">
        <w:trPr>
          <w:trHeight w:val="862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1703,6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3668,7</w:t>
            </w:r>
          </w:p>
        </w:tc>
      </w:tr>
      <w:tr w:rsidR="007769B9" w:rsidRPr="00AA0CA5" w:rsidTr="00AA0CA5">
        <w:trPr>
          <w:trHeight w:val="329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9B9" w:rsidRPr="00AA0CA5" w:rsidTr="00AA0CA5">
        <w:trPr>
          <w:trHeight w:val="9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«Организация благоустройства в границах населённых пунктов МО Кривлякский сельсовет»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1369,8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5F046F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F046F" w:rsidRPr="00AA0CA5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2608,3</w:t>
            </w:r>
          </w:p>
        </w:tc>
      </w:tr>
      <w:tr w:rsidR="007769B9" w:rsidRPr="00AA0CA5" w:rsidTr="00AA0CA5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738" w:rsidRPr="00AA0CA5" w:rsidTr="00AA0CA5">
        <w:trPr>
          <w:trHeight w:val="9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037 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1369,8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738" w:rsidRPr="00AA0CA5" w:rsidRDefault="006D6738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2608,3</w:t>
            </w:r>
          </w:p>
        </w:tc>
      </w:tr>
      <w:tr w:rsidR="007769B9" w:rsidRPr="00AA0CA5" w:rsidTr="00AA0CA5">
        <w:trPr>
          <w:trHeight w:val="1607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«Обеспечение сохранности и модернизация автомобильных дорог, создание условий безопасности дорожного движения в границах МО Кривлякский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5F046F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D6738" w:rsidRPr="00AA0CA5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371,1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1052,9</w:t>
            </w:r>
          </w:p>
        </w:tc>
      </w:tr>
      <w:tr w:rsidR="007769B9" w:rsidRPr="00AA0CA5" w:rsidTr="00AA0CA5">
        <w:trPr>
          <w:trHeight w:val="707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738" w:rsidRPr="00AA0CA5" w:rsidTr="00AA0CA5">
        <w:trPr>
          <w:trHeight w:val="714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738" w:rsidRPr="00AA0CA5" w:rsidRDefault="006D6738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1052,9</w:t>
            </w: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«Профилактика терроризма и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экстремизма, а также минимизация и (или) ликвидация последствий проявлений терроризма и экстремизма на территории МО Кривлякский сельсовет»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5F046F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293A" w:rsidRPr="00AA0CA5" w:rsidRDefault="0077293A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769B9" w:rsidRPr="00AA0CA5" w:rsidTr="00AA0CA5">
        <w:trPr>
          <w:trHeight w:val="726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«Энергосбережение и повышение энергетической эффективности в МО Кривлякский сельсовет»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46F" w:rsidRPr="00AA0CA5" w:rsidRDefault="005F046F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46F" w:rsidRPr="00AA0CA5" w:rsidRDefault="005F046F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769B9" w:rsidRPr="00AA0CA5" w:rsidTr="00AA0CA5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B9" w:rsidRPr="00AA0CA5" w:rsidTr="00AA0CA5">
        <w:trPr>
          <w:trHeight w:val="99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AA0CA5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пожарной безопасности сельских населенных пунктов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территории МО Кривлякский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9B9" w:rsidRPr="00AA0CA5" w:rsidTr="00AA0CA5">
        <w:trPr>
          <w:trHeight w:val="3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B9" w:rsidRPr="00AA0CA5" w:rsidRDefault="007769B9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</w:tbl>
    <w:p w:rsidR="00833659" w:rsidRPr="00AA0CA5" w:rsidRDefault="00833659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0EC" w:rsidRPr="00AA0CA5" w:rsidRDefault="008250EC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</w:p>
    <w:p w:rsidR="007212C9" w:rsidRPr="00AA0CA5" w:rsidRDefault="00ED4F47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Приложение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="007212C9" w:rsidRPr="00AA0CA5">
        <w:rPr>
          <w:rFonts w:ascii="Arial" w:eastAsia="Calibri" w:hAnsi="Arial" w:cs="Arial"/>
          <w:sz w:val="24"/>
          <w:szCs w:val="24"/>
        </w:rPr>
        <w:t>2</w:t>
      </w:r>
    </w:p>
    <w:p w:rsidR="00B04D4D" w:rsidRPr="00AA0CA5" w:rsidRDefault="00B04D4D" w:rsidP="00AA0CA5">
      <w:pPr>
        <w:autoSpaceDE w:val="0"/>
        <w:autoSpaceDN w:val="0"/>
        <w:adjustRightInd w:val="0"/>
        <w:spacing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к муниципальной программе</w:t>
      </w:r>
      <w:r w:rsidRPr="00AA0CA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AA0CA5">
        <w:rPr>
          <w:rFonts w:ascii="Arial" w:hAnsi="Arial" w:cs="Arial"/>
          <w:sz w:val="24"/>
          <w:szCs w:val="24"/>
        </w:rPr>
        <w:t>Развитие территории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="00E561BB" w:rsidRPr="00AA0CA5">
        <w:rPr>
          <w:rFonts w:ascii="Arial" w:hAnsi="Arial" w:cs="Arial"/>
          <w:sz w:val="24"/>
          <w:szCs w:val="24"/>
        </w:rPr>
        <w:t>сельсовет</w:t>
      </w:r>
      <w:r w:rsidRPr="00AA0CA5">
        <w:rPr>
          <w:rFonts w:ascii="Arial" w:eastAsia="Calibri" w:hAnsi="Arial" w:cs="Arial"/>
          <w:sz w:val="24"/>
          <w:szCs w:val="24"/>
        </w:rPr>
        <w:t>»</w:t>
      </w:r>
    </w:p>
    <w:p w:rsidR="00B04D4D" w:rsidRPr="00AA0CA5" w:rsidRDefault="00B04D4D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</w:p>
    <w:p w:rsidR="00715200" w:rsidRPr="00AA0CA5" w:rsidRDefault="00715200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</w:p>
    <w:p w:rsidR="00715200" w:rsidRPr="00AA0CA5" w:rsidRDefault="00715200" w:rsidP="00AA0CA5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Arial" w:eastAsia="Calibri" w:hAnsi="Arial" w:cs="Arial"/>
          <w:sz w:val="24"/>
          <w:szCs w:val="24"/>
        </w:rPr>
      </w:pPr>
    </w:p>
    <w:p w:rsidR="005F046F" w:rsidRPr="00AA0CA5" w:rsidRDefault="00095ED9" w:rsidP="00AA0CA5">
      <w:pPr>
        <w:pStyle w:val="1"/>
        <w:spacing w:before="0" w:after="24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A0CA5">
        <w:rPr>
          <w:rFonts w:ascii="Arial" w:hAnsi="Arial" w:cs="Arial"/>
          <w:b w:val="0"/>
          <w:color w:val="auto"/>
          <w:sz w:val="24"/>
          <w:szCs w:val="24"/>
        </w:rPr>
        <w:t>Информация о ресурсном обеспечении и прогнозной оценке расходов на реализацию целе</w:t>
      </w:r>
      <w:r w:rsidR="00D90D45" w:rsidRPr="00AA0CA5">
        <w:rPr>
          <w:rFonts w:ascii="Arial" w:hAnsi="Arial" w:cs="Arial"/>
          <w:b w:val="0"/>
          <w:color w:val="auto"/>
          <w:sz w:val="24"/>
          <w:szCs w:val="24"/>
        </w:rPr>
        <w:t>во</w:t>
      </w:r>
      <w:r w:rsidRPr="00AA0CA5">
        <w:rPr>
          <w:rFonts w:ascii="Arial" w:hAnsi="Arial" w:cs="Arial"/>
          <w:b w:val="0"/>
          <w:color w:val="auto"/>
          <w:sz w:val="24"/>
          <w:szCs w:val="24"/>
        </w:rPr>
        <w:t xml:space="preserve">й муниципальной программы </w:t>
      </w:r>
      <w:r w:rsidR="00D90D45" w:rsidRPr="00AA0CA5">
        <w:rPr>
          <w:rFonts w:ascii="Arial" w:hAnsi="Arial" w:cs="Arial"/>
          <w:b w:val="0"/>
          <w:color w:val="auto"/>
          <w:sz w:val="24"/>
          <w:szCs w:val="24"/>
        </w:rPr>
        <w:t>Кривлякского сельсовета</w:t>
      </w:r>
      <w:r w:rsidRPr="00AA0CA5">
        <w:rPr>
          <w:rFonts w:ascii="Arial" w:hAnsi="Arial" w:cs="Arial"/>
          <w:b w:val="0"/>
          <w:color w:val="auto"/>
          <w:sz w:val="24"/>
          <w:szCs w:val="24"/>
        </w:rPr>
        <w:t xml:space="preserve"> с учетом источников финансирования</w:t>
      </w:r>
    </w:p>
    <w:tbl>
      <w:tblPr>
        <w:tblW w:w="14756" w:type="dxa"/>
        <w:tblInd w:w="94" w:type="dxa"/>
        <w:tblLook w:val="04A0" w:firstRow="1" w:lastRow="0" w:firstColumn="1" w:lastColumn="0" w:noHBand="0" w:noVBand="1"/>
      </w:tblPr>
      <w:tblGrid>
        <w:gridCol w:w="1999"/>
        <w:gridCol w:w="2669"/>
        <w:gridCol w:w="1947"/>
        <w:gridCol w:w="1980"/>
        <w:gridCol w:w="1864"/>
        <w:gridCol w:w="2028"/>
        <w:gridCol w:w="2269"/>
      </w:tblGrid>
      <w:tr w:rsidR="00046C46" w:rsidRPr="00AA0CA5" w:rsidTr="0050087D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6" w:rsidRPr="00AA0CA5" w:rsidRDefault="00046C46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6" w:rsidRPr="00AA0CA5" w:rsidRDefault="00046C46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6" w:rsidRPr="00AA0CA5" w:rsidRDefault="00046C46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46" w:rsidRPr="00AA0CA5" w:rsidRDefault="00046C46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621A3" w:rsidRPr="00AA0CA5" w:rsidTr="0050087D">
        <w:trPr>
          <w:trHeight w:val="1200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C64D8F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D6738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972226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D6738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77293A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D6738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очередной финансо</w:t>
            </w:r>
            <w:r w:rsidR="005F046F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и плановый период </w:t>
            </w: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территории МО Кривлякский</w:t>
            </w:r>
            <w:r w:rsidR="00AA0CA5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6D6738" w:rsidP="00AA0CA5">
            <w:pPr>
              <w:spacing w:line="240" w:lineRule="auto"/>
              <w:ind w:left="156" w:hanging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1703,6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1024,5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3668,7</w:t>
            </w: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EC5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C5" w:rsidRPr="00AA0CA5" w:rsidRDefault="000F6EC5" w:rsidP="00AA0CA5">
            <w:pPr>
              <w:spacing w:line="240" w:lineRule="auto"/>
              <w:ind w:left="156" w:hanging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1703,6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1024,5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C5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C5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3668,7</w:t>
            </w:r>
          </w:p>
        </w:tc>
      </w:tr>
      <w:tr w:rsidR="004621A3" w:rsidRPr="00AA0CA5" w:rsidTr="0050087D">
        <w:trPr>
          <w:trHeight w:val="366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52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«Организация благоустройства в границах населённых пунктов МО Кривлякский</w:t>
            </w:r>
            <w:r w:rsidR="00AA0CA5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1369,8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5F046F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671,5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F046F" w:rsidRPr="00AA0CA5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A3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2608,3</w:t>
            </w: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87D" w:rsidRPr="00AA0CA5" w:rsidTr="0050087D">
        <w:trPr>
          <w:trHeight w:val="32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7D" w:rsidRPr="00AA0CA5" w:rsidRDefault="0050087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7D" w:rsidRPr="00AA0CA5" w:rsidRDefault="0050087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7D" w:rsidRPr="00AA0CA5" w:rsidRDefault="0050087D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7D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1369,8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AA0CA5" w:rsidRDefault="005F046F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671,5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87D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F046F" w:rsidRPr="00AA0CA5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7D" w:rsidRPr="00AA0CA5" w:rsidRDefault="000F6EC5" w:rsidP="00AA0C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2608,3</w:t>
            </w:r>
          </w:p>
        </w:tc>
      </w:tr>
      <w:tr w:rsidR="004621A3" w:rsidRPr="00AA0CA5" w:rsidTr="0050087D">
        <w:trPr>
          <w:trHeight w:val="282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«Обеспечение сохранности и модернизация автомобильных дорог, создание условий безопасности дорожного движения в границах МО Кривлякский сельсовет»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371,1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A3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1052,9</w:t>
            </w: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EC5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371,1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C5" w:rsidRPr="00AA0CA5" w:rsidRDefault="000F6EC5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1052,9</w:t>
            </w:r>
          </w:p>
        </w:tc>
      </w:tr>
      <w:tr w:rsidR="004621A3" w:rsidRPr="00AA0CA5" w:rsidTr="0050087D">
        <w:trPr>
          <w:trHeight w:val="396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«Профилактика терроризма и экстремизма, а также минимизация и (или)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ликвидация последствий проявлений терроризма и экстремизма на территории МО Кривлякский</w:t>
            </w:r>
            <w:r w:rsidR="00AA0CA5"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30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E7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E7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CA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4621A3" w:rsidRPr="00AA0CA5" w:rsidTr="0050087D">
        <w:trPr>
          <w:trHeight w:val="559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МО Кривлякский сельсовет»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пожарной безопасности сельских населенных пунктов на территории МО Кривлякский сельсовет»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5E7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5E7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3A" w:rsidRPr="00AA0CA5" w:rsidRDefault="0077293A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3A" w:rsidRPr="00AA0CA5" w:rsidRDefault="0077293A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1A3" w:rsidRPr="00AA0CA5" w:rsidRDefault="00415E7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621A3" w:rsidRPr="00AA0CA5" w:rsidTr="0050087D">
        <w:trPr>
          <w:trHeight w:val="28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A3" w:rsidRPr="00AA0CA5" w:rsidRDefault="004621A3" w:rsidP="00AA0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6838" w:h="11906" w:orient="landscape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1.1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муниципальной программе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Енисейского района «Развитие территории муниципального образования Кривлякского сельсовета»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ПОДПРОГРАММА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«ОРГАНИЗАЦИЯ БЛАГОУСТРОЙСТВА В ГРАНИЦАХ НАСЕЛЁННЫХ ПУНКТОВ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ЕНИСЕЙСКОГО РАЙОНА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</w:t>
      </w:r>
      <w:r w:rsidRPr="00AA0CA5">
        <w:rPr>
          <w:rFonts w:ascii="Arial" w:hAnsi="Arial" w:cs="Arial"/>
          <w:caps/>
          <w:sz w:val="24"/>
          <w:szCs w:val="24"/>
        </w:rPr>
        <w:t>Развитие территории муниципального образования КРИВЛЯКСКИЙ сельсовет</w:t>
      </w:r>
      <w:r w:rsidRPr="00AA0CA5">
        <w:rPr>
          <w:rFonts w:ascii="Arial" w:hAnsi="Arial" w:cs="Arial"/>
          <w:sz w:val="24"/>
          <w:szCs w:val="24"/>
        </w:rPr>
        <w:t>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1. Паспорт подпрограммы «Организация благоустройства в границах населённых пунктов МО Кривлякский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сельсовет» муниципальной программы Кривлякского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сельсовета Енисейского района «Развитие территории муниципального образования Кривлякский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сельсовет»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6E7440" w:rsidRPr="00AA0CA5" w:rsidTr="006E7440">
        <w:trPr>
          <w:trHeight w:val="1088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Организация благоустройства в границах населённых пунктов МО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6E7440" w:rsidRPr="00AA0CA5" w:rsidTr="006E7440">
        <w:trPr>
          <w:trHeight w:val="1097"/>
        </w:trPr>
        <w:tc>
          <w:tcPr>
            <w:tcW w:w="3545" w:type="dxa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Развитие территории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</w:p>
        </w:tc>
      </w:tr>
      <w:tr w:rsidR="006E7440" w:rsidRPr="00AA0CA5" w:rsidTr="006E7440">
        <w:trPr>
          <w:trHeight w:val="2301"/>
        </w:trPr>
        <w:tc>
          <w:tcPr>
            <w:tcW w:w="3545" w:type="dxa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6E7440" w:rsidRPr="00AA0CA5" w:rsidTr="006E7440">
        <w:trPr>
          <w:trHeight w:val="911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rPr>
          <w:trHeight w:val="696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 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</w:tr>
      <w:tr w:rsidR="006E7440" w:rsidRPr="00AA0CA5" w:rsidTr="006E7440">
        <w:trPr>
          <w:trHeight w:val="1534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Организация освещения улиц населённых пунктов сельсовета;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Реализация проектов по благоустройству территории поселения.</w:t>
            </w:r>
          </w:p>
        </w:tc>
      </w:tr>
      <w:tr w:rsidR="006E7440" w:rsidRPr="00AA0CA5" w:rsidTr="006E7440">
        <w:trPr>
          <w:trHeight w:val="982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Подпрограмма реализуется в течение 2014−2030 г. без деления на этапы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Количество обращений граждан, содержащих жалобы на низкий уровень благоустройства в муниципальном образовании не должно превысить 5 обращений в год;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Протяженность освещенных частей улицы - не менее 16,1;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Количество мест захламления отходами на конец отчетного этапа – 0.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Количество детских площадок - 1</w:t>
            </w:r>
          </w:p>
        </w:tc>
      </w:tr>
      <w:tr w:rsidR="006E7440" w:rsidRPr="00AA0CA5" w:rsidTr="006E7440">
        <w:trPr>
          <w:trHeight w:val="2169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2608,3 тысяч рублей: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- за счет средств бюджета поселения 2608,3 тысяч рублей,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2023 году – 1369,8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2024 году – 671,5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2025 году – 567,0 тысяч рублей.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440" w:rsidRPr="00AA0CA5" w:rsidTr="006E7440">
        <w:trPr>
          <w:trHeight w:val="275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(орган, осуществляющий функции и полномочия учредителя)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бюджетных средств.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Основные разделы подпрограммы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Кривлякский сельсовет расположены два населенных пункта: п.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и д. Никулино.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Финансово-хозяйственную деятельность на территории Кривлякского сельсовета осуществляют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 xml:space="preserve">следующие организации и предприятия: Ярцевский филиал АО «Лесосибирский ЛДК-1» (участок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ЛЗП); АО «Лесосибирский –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Автодор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» Енисейский филиал (участок ДРП-7); ООО «Енисейэнергоком» (Кривлякский участок).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lastRenderedPageBreak/>
        <w:t>В соответствии с Уставом и на основании заключенных договоров перечисленные выше предприятия осуществляют электроснабжение населённых пунктов посредством дизельных электростанций, а также содержание улично-дорожной сети внутри поселений.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Общая протяженность линий электропередачи 0,4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составляет 22,950 километров, в том числе: п.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– 17,550 км, д. Никулино – 5,400 км.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Столбы со светильниками расположены на расстоянии 30-50 метров друг от друга. Сохранность и текущее содержание линии электропередачи обеспечивает ООО «Енисейэнергоком».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Текущий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освещённостью улиц осуществляют органы местного самоуправления Кривлякского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сельсовета.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Кривлякский сельсовет является удаленным и труднодоступным муниципальным образованием Енисейского района. Транспортная доступность обеспечивается в летний период водным и воздушным транспортом, в межсезонье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только воздушным транспортом, а в зимний автозимником. Расстояние до административного центра превышает 315 километров. Именно эти факторы являются причиной целого ряда проблем, одна из которых – захламление территории населённого пункта бытовым мусором. Современные упаковки из пластика не позволяют жителям деревень, имеющих печное отопление, сжигать их в домашних печах. Хаотично создаются несанкционированные свалки, ликвидация которых происходит ежегодно.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 захламлением понимается накопление (складирование) на территории муниципалитета коммунально-бытовых отходов, отходов производственной деятельности предприятий и транспорта, строительных материалов, оборудования и т.п. в непредусмотренных для этих целей местах. Захламление относится к техногенным негативным процессам, влияющим на многие аспекты состояния земель в результате ухудшения возможностей освоения последних. Несанкционированное размещение отходов является грубым нарушением норм земельного законодательства.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2.2. Цель, задачи, этапы и сроки выполнения подпрограммы, целевые индикаторы.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Целью подпрограммы является: Совершенствование системы комплексного благоустройства муниципального образования Кривлякский сельсовет.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Для достижения указанной цели необходимо решить задачи:</w:t>
      </w:r>
    </w:p>
    <w:p w:rsidR="006E7440" w:rsidRPr="00AA0CA5" w:rsidRDefault="006E7440" w:rsidP="00AA0CA5">
      <w:pPr>
        <w:pStyle w:val="ConsPlusCell"/>
        <w:jc w:val="both"/>
        <w:rPr>
          <w:rFonts w:ascii="Arial" w:hAnsi="Arial" w:cs="Arial"/>
        </w:rPr>
      </w:pPr>
      <w:r w:rsidRPr="00AA0CA5">
        <w:rPr>
          <w:rFonts w:ascii="Arial" w:hAnsi="Arial" w:cs="Arial"/>
        </w:rPr>
        <w:t>организация освещения улиц населённых пунктов сельсовета;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организация сбора и вывоза бытовых отходов и мусора.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Решение данных задач подпрограммы позволит обеспечить достижения следующих показателей: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количество обращений граждан, содержащих жалобы на низкий уровень благоустройства в муниципальном образовании не должно превысить 5 обращений в год;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Протяженность освещенных частей улицы - не менее 16,1км.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Строительство детских площадок – не менее 1 шт.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Этап подпрограммы соответствует календарному году.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Программу предусматривается реализовать в 2014-2030 годах.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0CA5">
        <w:rPr>
          <w:rFonts w:ascii="Arial" w:eastAsia="Times New Roman" w:hAnsi="Arial" w:cs="Arial"/>
          <w:bCs/>
          <w:sz w:val="24"/>
          <w:szCs w:val="24"/>
        </w:rPr>
        <w:t>2.3. Механизм реализации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Для достижения поставленной цели и решения задач необходимо реализовать мероприятия, перечисленные в 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 xml:space="preserve">2 к Подпрограмме.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Механизм реализации мероприятий Подпрограммы утверждается нормативно-правовым актом администрации Енисейского района.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Формы ведомственной отчетности и, и соответственно, сроки отчетности, устанавливаются при разработке механизма реализации мероприятий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Отчет о реализации подпрограммы формируется ежеквартально, не позднее 5-го числа месяца, следующего за отчетным по формам, утвержденным постановлением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</w:t>
      </w:r>
      <w:proofErr w:type="gramStart"/>
      <w:r w:rsidRPr="00AA0C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«Об утверждении перечня муниципальных программ по Кривлякскому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сельсовету Енисейского района Красноярского края»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</w:p>
    <w:p w:rsidR="006E7440" w:rsidRPr="00AA0CA5" w:rsidRDefault="00AA0CA5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2.4. Управление подпрограммой и </w:t>
      </w:r>
      <w:proofErr w:type="gramStart"/>
      <w:r w:rsidRPr="00AA0CA5">
        <w:rPr>
          <w:rFonts w:ascii="Arial" w:eastAsiaTheme="majorEastAsia" w:hAnsi="Arial" w:cs="Arial"/>
          <w:bCs/>
          <w:sz w:val="24"/>
          <w:szCs w:val="24"/>
        </w:rPr>
        <w:t>контроль за</w:t>
      </w:r>
      <w:proofErr w:type="gramEnd"/>
      <w:r w:rsidRPr="00AA0CA5">
        <w:rPr>
          <w:rFonts w:ascii="Arial" w:eastAsiaTheme="majorEastAsia" w:hAnsi="Arial" w:cs="Arial"/>
          <w:bCs/>
          <w:sz w:val="24"/>
          <w:szCs w:val="24"/>
        </w:rPr>
        <w:t xml:space="preserve"> ходом её выполнения.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Организацию управления настоящей подпрограммой осуществляет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глава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сельсовета. Функции главы Кривлякского сельсовета по управлению программой заключаются в следующем: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AA0CA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ежегодное уточнение целевых показателей и затрат по мероприятиям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координация деятельности исполнителей мероприятий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Реализация мероприятий подпрограммы позволит решить ряд задач, в частности: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улучшение экологической обстановки на территории поселений;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0CA5">
        <w:rPr>
          <w:rFonts w:ascii="Arial" w:hAnsi="Arial" w:cs="Arial"/>
          <w:color w:val="000000"/>
          <w:sz w:val="24"/>
          <w:szCs w:val="24"/>
        </w:rPr>
        <w:t>привитие жителям населённых пунктов любви и уважения к своему поселку, к соблюдению чистоты и порядка на территории муниципального образования;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повышение комфортности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 xml:space="preserve">и обеспечение безопасности при передвижении в вечернее и ночное время по </w:t>
      </w:r>
      <w:proofErr w:type="spellStart"/>
      <w:r w:rsidRPr="00AA0CA5">
        <w:rPr>
          <w:rFonts w:ascii="Arial" w:hAnsi="Arial" w:cs="Arial"/>
          <w:sz w:val="24"/>
          <w:szCs w:val="24"/>
        </w:rPr>
        <w:t>внутрипоселковым</w:t>
      </w:r>
      <w:proofErr w:type="spellEnd"/>
      <w:r w:rsidRPr="00AA0CA5">
        <w:rPr>
          <w:rFonts w:ascii="Arial" w:hAnsi="Arial" w:cs="Arial"/>
          <w:sz w:val="24"/>
          <w:szCs w:val="24"/>
        </w:rPr>
        <w:t xml:space="preserve"> дорогам. 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2.6. Мероприятия подпрограммы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представлен приложением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 к подпрограмме.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Мероприятия подпрограммы предусматривают их реализацию за счет средств бюджета поселений.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Объем расходов на реализацию мероприятий подпрограммы на 2023 - 2025 годы составляет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2608,3 тысяч рублей: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- за счет средств бюджета поселения 2608,3 тысяч рублей,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2023 году – 1369,8 тысяч рублей;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2024 году – 671,5 тысяч рублей;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2025 году – 567,0 тысяч рублей.</w:t>
      </w: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</w:t>
      </w:r>
    </w:p>
    <w:p w:rsidR="006E7440" w:rsidRPr="00AA0CA5" w:rsidRDefault="006E7440" w:rsidP="00AA0CA5">
      <w:pPr>
        <w:pStyle w:val="a4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к подпрограмме «Организация благоустройства в границах населённых пунктов МО Кривлякский 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 сельсовета 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1"/>
        <w:gridCol w:w="850"/>
        <w:gridCol w:w="850"/>
        <w:gridCol w:w="851"/>
        <w:gridCol w:w="993"/>
        <w:gridCol w:w="992"/>
        <w:gridCol w:w="992"/>
        <w:gridCol w:w="992"/>
        <w:gridCol w:w="992"/>
        <w:gridCol w:w="992"/>
      </w:tblGrid>
      <w:tr w:rsidR="006E7440" w:rsidRPr="00AA0CA5" w:rsidTr="006E7440">
        <w:trPr>
          <w:cantSplit/>
          <w:trHeight w:val="6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№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</w:r>
            <w:proofErr w:type="gramStart"/>
            <w:r w:rsidRPr="00AA0CA5">
              <w:rPr>
                <w:sz w:val="24"/>
                <w:szCs w:val="24"/>
              </w:rPr>
              <w:t>п</w:t>
            </w:r>
            <w:proofErr w:type="gramEnd"/>
            <w:r w:rsidRPr="00AA0CA5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Цель,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  <w:t xml:space="preserve">целевые индикаторы </w:t>
            </w:r>
            <w:r w:rsidRPr="00AA0CA5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ind w:right="174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Единица</w:t>
            </w:r>
            <w:r w:rsidRPr="00AA0CA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50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6E7440" w:rsidRPr="00AA0CA5" w:rsidTr="006E7440">
        <w:trPr>
          <w:cantSplit/>
          <w:trHeight w:val="3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ind w:right="17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6E7440" w:rsidRPr="00AA0CA5" w:rsidTr="006E7440">
        <w:trPr>
          <w:cantSplit/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ind w:right="17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2030</w:t>
            </w:r>
          </w:p>
        </w:tc>
      </w:tr>
      <w:tr w:rsidR="006E7440" w:rsidRPr="00AA0CA5" w:rsidTr="006E7440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 подпрограммы «Совершенствование системы комплексного благоустройства муниципального образования Кривлякский сельсовет»</w:t>
            </w:r>
          </w:p>
        </w:tc>
      </w:tr>
      <w:tr w:rsidR="006E7440" w:rsidRPr="00AA0CA5" w:rsidTr="006E7440">
        <w:trPr>
          <w:cantSplit/>
          <w:trHeight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Cell"/>
              <w:jc w:val="both"/>
              <w:rPr>
                <w:rFonts w:ascii="Arial" w:eastAsia="Calibri" w:hAnsi="Arial" w:cs="Arial"/>
                <w:lang w:eastAsia="en-US"/>
              </w:rPr>
            </w:pPr>
            <w:r w:rsidRPr="00AA0CA5">
              <w:rPr>
                <w:rFonts w:ascii="Arial" w:hAnsi="Arial" w:cs="Arial"/>
              </w:rPr>
              <w:t xml:space="preserve">Задачи </w:t>
            </w:r>
            <w:r w:rsidRPr="00AA0CA5">
              <w:rPr>
                <w:rFonts w:ascii="Arial" w:eastAsia="Calibri" w:hAnsi="Arial" w:cs="Arial"/>
                <w:lang w:eastAsia="en-US"/>
              </w:rPr>
              <w:t>подпрограммы:</w:t>
            </w:r>
            <w:r w:rsidR="00AA0CA5" w:rsidRPr="00AA0CA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6E7440" w:rsidRPr="00AA0CA5" w:rsidRDefault="006E7440" w:rsidP="00AA0CA5">
            <w:pPr>
              <w:pStyle w:val="ConsPlusCell"/>
              <w:jc w:val="both"/>
              <w:rPr>
                <w:rFonts w:ascii="Arial" w:eastAsia="Calibri" w:hAnsi="Arial" w:cs="Arial"/>
                <w:lang w:eastAsia="en-US"/>
              </w:rPr>
            </w:pPr>
            <w:r w:rsidRPr="00AA0CA5">
              <w:rPr>
                <w:rFonts w:ascii="Arial" w:eastAsia="Calibri" w:hAnsi="Arial" w:cs="Arial"/>
                <w:lang w:eastAsia="en-US"/>
              </w:rPr>
              <w:t>Организация освещения улиц населённых пунктов сельсовета;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Организация сбора и вывоза бытовых отходов и мусора;</w:t>
            </w:r>
          </w:p>
          <w:p w:rsidR="006E7440" w:rsidRPr="00AA0CA5" w:rsidRDefault="006E7440" w:rsidP="00AA0CA5">
            <w:pPr>
              <w:pStyle w:val="ConsPlusCell"/>
              <w:jc w:val="both"/>
              <w:rPr>
                <w:rFonts w:ascii="Arial" w:hAnsi="Arial" w:cs="Arial"/>
              </w:rPr>
            </w:pPr>
            <w:r w:rsidRPr="00AA0CA5">
              <w:rPr>
                <w:rFonts w:ascii="Arial" w:hAnsi="Arial" w:cs="Arial"/>
              </w:rPr>
              <w:t>Реализация проектов по благоустройству территории поселения</w:t>
            </w:r>
          </w:p>
        </w:tc>
      </w:tr>
      <w:tr w:rsidR="006E7440" w:rsidRPr="00AA0CA5" w:rsidTr="006E7440">
        <w:trPr>
          <w:cantSplit/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Количество обращений граждан, содержащих жалобы на низкий уровень благоустройства в муниципальном образовании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</w:t>
            </w:r>
          </w:p>
        </w:tc>
      </w:tr>
      <w:tr w:rsidR="006E7440" w:rsidRPr="00AA0CA5" w:rsidTr="006E74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Протяженность освещенных частей улицы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16,1</w:t>
            </w:r>
          </w:p>
        </w:tc>
      </w:tr>
      <w:tr w:rsidR="006E7440" w:rsidRPr="00AA0CA5" w:rsidTr="006E7440">
        <w:trPr>
          <w:cantSplit/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Количество мест захламления отходами на конец отчетного этапа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</w:tr>
      <w:tr w:rsidR="006E7440" w:rsidRPr="00AA0CA5" w:rsidTr="006E7440">
        <w:trPr>
          <w:cantSplit/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</w:tr>
    </w:tbl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Приложение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«Организация благоустройства в границах населённых пунктов МО Кривлякский 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 сельсовета 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spacing w:after="0"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992"/>
        <w:gridCol w:w="851"/>
        <w:gridCol w:w="709"/>
        <w:gridCol w:w="708"/>
        <w:gridCol w:w="1276"/>
        <w:gridCol w:w="1275"/>
        <w:gridCol w:w="1276"/>
        <w:gridCol w:w="1418"/>
        <w:gridCol w:w="2835"/>
      </w:tblGrid>
      <w:tr w:rsidR="006E7440" w:rsidRPr="00AA0CA5" w:rsidTr="006E7440">
        <w:trPr>
          <w:trHeight w:val="8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AA0CA5"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результат от реализации подпрограммного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мероприятия (в натуральном выражении)</w:t>
            </w:r>
          </w:p>
        </w:tc>
      </w:tr>
      <w:tr w:rsidR="006E7440" w:rsidRPr="00AA0CA5" w:rsidTr="006E7440">
        <w:trPr>
          <w:cantSplit/>
          <w:trHeight w:val="256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6E7440">
        <w:trPr>
          <w:trHeight w:val="2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подпрограммы «Совершенствование системы комплексного благоустройства муниципального образования Кривлякский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2608,3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ind w:right="-5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6E7440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Задача 1.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«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населённых пунктов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2608,3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6E7440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Мероприятие 1.1.: Содержание и ремонт уличного освещения на территории населённых пунктов Кривлякского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2608,3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освещенности улиц населённых пунктов общей протяженностью не менее 16,1 км.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6838" w:h="11906" w:orient="landscape"/>
          <w:pgMar w:top="1134" w:right="709" w:bottom="1134" w:left="1701" w:header="708" w:footer="708" w:gutter="0"/>
          <w:cols w:space="708"/>
          <w:docGrid w:linePitch="360"/>
        </w:sect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lastRenderedPageBreak/>
        <w:t>Приложение 1.2.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left="6096" w:right="1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к муниципальной программе Кривлякского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сельсовета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left="6096" w:right="1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left="6096" w:right="13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ПОДПРОГРАММА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«ОБЕСПЕЧЕНИЕ СОХРАННОСТИ И МОДЕРНИЗАЦИЯ АВТОМОБИЛЬНЫХ ДОРОГ, СОЗДАНИЕ УСЛОВИЙ БЕЗОПАСНОСТИ ДОРОЖНОГО ДВИЖЕНИЯ В ГРАНИЦАХ МО КРИВЛЯКСКИЙ СЕЛЬСОВЕТ»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МУНИЦИПАЛЬНОЙ ПРОГРАММЫ КРИВЛЯКСКОГО СЕЛЬСОВЕТА ЕНИСЕЙСКОГО РАЙОНА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«</w:t>
      </w:r>
      <w:r w:rsidRPr="00AA0CA5">
        <w:rPr>
          <w:rFonts w:ascii="Arial" w:eastAsia="Calibri" w:hAnsi="Arial" w:cs="Arial"/>
          <w:caps/>
          <w:sz w:val="24"/>
          <w:szCs w:val="24"/>
        </w:rPr>
        <w:t xml:space="preserve">Развитие территории муниципального образования КРИВЛЯКСКИЙ сельсовет </w:t>
      </w:r>
      <w:r w:rsidRPr="00AA0CA5">
        <w:rPr>
          <w:rFonts w:ascii="Arial" w:eastAsia="Calibri" w:hAnsi="Arial" w:cs="Arial"/>
          <w:sz w:val="24"/>
          <w:szCs w:val="24"/>
        </w:rPr>
        <w:t>»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1. Паспорт подпрограммы «Обеспечение сохранности и модернизация автомобильных дорог, создание условий безопасности дорожного движения в границах МО Кривлякский сельсовет» муниципальной программы Кривлякского сельсовета Енисейского района «Развитие территории муниципального образования Кривлякский сельсовет»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6376"/>
      </w:tblGrid>
      <w:tr w:rsidR="006E7440" w:rsidRPr="00AA0CA5" w:rsidTr="006E7440">
        <w:trPr>
          <w:trHeight w:val="706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«Обеспечение сохранности и модернизация автомобильных дорог, создание условий безопасности дорожного движения в границах МО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сельсовет» (далее – Подпрограмма)</w:t>
            </w:r>
          </w:p>
        </w:tc>
      </w:tr>
      <w:tr w:rsidR="006E7440" w:rsidRPr="00AA0CA5" w:rsidTr="006E7440">
        <w:trPr>
          <w:trHeight w:val="1097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Развитие территории муниципального образования Кривлякский сельсовет</w:t>
            </w:r>
          </w:p>
        </w:tc>
      </w:tr>
      <w:tr w:rsidR="006E7440" w:rsidRPr="00AA0CA5" w:rsidTr="006E7440">
        <w:trPr>
          <w:trHeight w:val="2301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6E7440" w:rsidRPr="00AA0CA5" w:rsidTr="006E7440">
        <w:trPr>
          <w:trHeight w:val="780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 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Ремонт, капитальный ремонт и содержание автомобильных дорог общего пользования местного значения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6E7440" w:rsidRPr="00AA0CA5" w:rsidTr="006E7440">
        <w:trPr>
          <w:trHeight w:val="1074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 Кривлякского сельсовета и обеспечение безопасности дорожного движения на них</w:t>
            </w:r>
          </w:p>
        </w:tc>
      </w:tr>
      <w:tr w:rsidR="006E7440" w:rsidRPr="00AA0CA5" w:rsidTr="006E7440">
        <w:trPr>
          <w:trHeight w:val="982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Подпрограмма реализуется в течение 2014−2030 г. без деления на этапы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Удельный вес автомобильных дорог </w:t>
            </w:r>
            <w:r w:rsidRPr="00AA0CA5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 Кривлякского сельсовета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содержанию которых выполняются в объеме выделенных бюджетных средств в общей протяженности автомобильных дорог, на которых производится комплекс работ по их содержанию должен составлять не менее 50% в год</w:t>
            </w:r>
          </w:p>
        </w:tc>
      </w:tr>
      <w:tr w:rsidR="006E7440" w:rsidRPr="00AA0CA5" w:rsidTr="006E7440">
        <w:trPr>
          <w:trHeight w:val="2169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составит 1052,9 тысяч рублей за счет средств муниципального дорожного фонда, в том числе по годам: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2023 году – 331,3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2024 году – 350,5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2025 году – 371,1 тысяч рублей.</w:t>
            </w:r>
          </w:p>
        </w:tc>
      </w:tr>
      <w:tr w:rsidR="006E7440" w:rsidRPr="00AA0CA5" w:rsidTr="006E7440">
        <w:trPr>
          <w:trHeight w:val="275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(орган, осуществляющий функции и полномочия учредителя)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бюджетных средств.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На территории муниципального образования Кривлякский сельсовет расположены два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 xml:space="preserve">населенных пункта: п.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и д. Никулино.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Финансово-хозяйственную деятельность на территории Кривлякского сельсовета осуществляют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 xml:space="preserve">следующие организации и предприятия: Ярцевский филиал АО «Лесосибирский ЛДК-1» (участок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ЛЗП); АО «Лесосибирск –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Автодор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» Енисейский филиал (участок ДРП-7); ООО «Енисейэнергоком» (Кривлякский участок).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В соответствии с постановлением от 29.03.2011 № 22-п утвержден перечень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внутрипоселенческих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дорог общего пользования на территории муниципального образования Кривлякский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 xml:space="preserve">сельсовет. Общая протяженность освещенной части улиц составляет 16,1 километра.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lastRenderedPageBreak/>
        <w:t xml:space="preserve">В соответствии с договорами, заключаемыми между администрацией Кривлякского сельсовета и организациями - филиал Ярцевский АО «Лесосибирский ЛДК-1» (участок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Сымский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 ЛЗП) и АО «Лесосибирск - </w:t>
      </w:r>
      <w:proofErr w:type="spellStart"/>
      <w:r w:rsidRPr="00AA0CA5">
        <w:rPr>
          <w:rFonts w:ascii="Arial" w:eastAsia="Calibri" w:hAnsi="Arial" w:cs="Arial"/>
          <w:sz w:val="24"/>
          <w:szCs w:val="24"/>
        </w:rPr>
        <w:t>Автодор</w:t>
      </w:r>
      <w:proofErr w:type="spellEnd"/>
      <w:r w:rsidRPr="00AA0CA5">
        <w:rPr>
          <w:rFonts w:ascii="Arial" w:eastAsia="Calibri" w:hAnsi="Arial" w:cs="Arial"/>
          <w:sz w:val="24"/>
          <w:szCs w:val="24"/>
        </w:rPr>
        <w:t xml:space="preserve">» Енисейский филиал (участок ДРП - 7) осуществляется круглогодичное текущее содержание автомобильных дорог общего пользования местного значения </w:t>
      </w:r>
      <w:r w:rsidRPr="00AA0CA5">
        <w:rPr>
          <w:rFonts w:ascii="Arial" w:hAnsi="Arial" w:cs="Arial"/>
          <w:sz w:val="24"/>
          <w:szCs w:val="24"/>
        </w:rPr>
        <w:t>сельских поселений</w:t>
      </w:r>
      <w:r w:rsidRPr="00AA0CA5">
        <w:rPr>
          <w:rFonts w:ascii="Arial" w:eastAsia="Calibri" w:hAnsi="Arial" w:cs="Arial"/>
          <w:sz w:val="24"/>
          <w:szCs w:val="24"/>
        </w:rPr>
        <w:t>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соответствии с пунктом 5 части первой статьи 14 Федерального закона от 06.10.2003 №131-ФЗ «Об общих принципах организации местного самоуправления в Российской Федерации к вопросам местного значения поселения относится: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безопасности дорожного движения на автомобильных дорогах местного значения в границах населенных пунктов поселения;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функционирования парковок;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муниципального </w:t>
      </w:r>
      <w:proofErr w:type="gramStart"/>
      <w:r w:rsidRPr="00AA0CA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</w:t>
      </w:r>
    </w:p>
    <w:p w:rsidR="006E7440" w:rsidRPr="00AA0CA5" w:rsidRDefault="006E7440" w:rsidP="00AA0C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AA0CA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A0CA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2.2. Цель, задачи, этапы и сроки выполнения подпрограммы, целевые индикаторы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Целью подпрограммы является: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Ремонт, капитальный ремонт и содержание автомобильных дорог общего пользования местного значения Кривлякского сельсовета.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Для достижения указанной цели необходимо решить задачу: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 в границах населенных пунктов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и обеспечение безопасности дорожного движения на них.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Решение данной задачи подпрограммы позволит обеспечить достижения следующего показателя: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обеспечить </w:t>
      </w: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автомобильных дорог </w:t>
      </w:r>
      <w:r w:rsidRPr="00AA0CA5">
        <w:rPr>
          <w:rFonts w:ascii="Arial" w:hAnsi="Arial" w:cs="Arial"/>
          <w:sz w:val="24"/>
          <w:szCs w:val="24"/>
        </w:rPr>
        <w:t>общего пользования местного значения Кривлякского сельсовета</w:t>
      </w:r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proofErr w:type="gramEnd"/>
      <w:r w:rsidRPr="00AA0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содержанию которых выполняются в объеме выделенных бюджетных средств в общей протяженности автомобильных дорог, на которых производится комплекс работ по их содержанию должен составлять не менее 50% в год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Этап подпрограммы соответствует календарному году.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1.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Программу предусматривается реализовать в 2014-2030 годах.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0CA5">
        <w:rPr>
          <w:rFonts w:ascii="Arial" w:eastAsia="Times New Roman" w:hAnsi="Arial" w:cs="Arial"/>
          <w:bCs/>
          <w:sz w:val="24"/>
          <w:szCs w:val="24"/>
        </w:rPr>
        <w:t>2.3. Механизм реализации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необходимо реализовать мероприятия, перечисленные в приложении 2 к Подпрограмме.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Механизм реализации мероприятий Подпрограммы утверждается нормативно-правовым актом администрации Енисейского района.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Формы ведомственной отчетности и, и соответственно, сроки отчетности, устанавливаются при разработке механизма реализации мероприятий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Отчет о реализации подпрограммы формируется ежеквартально, не позднее 5-го числа месяца, следующего за отчетным по формам, утвержденным постановлением администрации Кривлякского сельсовета от 13.08.2013 № 25-п «Об утверждении Порядка принятия решений о разработке муниципальных </w:t>
      </w:r>
      <w:r w:rsidRPr="00AA0CA5">
        <w:rPr>
          <w:rFonts w:ascii="Arial" w:hAnsi="Arial" w:cs="Arial"/>
          <w:sz w:val="24"/>
          <w:szCs w:val="24"/>
        </w:rPr>
        <w:lastRenderedPageBreak/>
        <w:t>программ Кривлякского сельсовета Енисейского района, их формировании и реализации».</w:t>
      </w:r>
    </w:p>
    <w:p w:rsidR="006E7440" w:rsidRPr="00AA0CA5" w:rsidRDefault="00AA0CA5" w:rsidP="00AA0CA5">
      <w:pPr>
        <w:spacing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</w:t>
      </w:r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2.4. Управление подпрограммой и </w:t>
      </w:r>
      <w:proofErr w:type="gramStart"/>
      <w:r w:rsidR="006E7440" w:rsidRPr="00AA0CA5">
        <w:rPr>
          <w:rFonts w:ascii="Arial" w:eastAsiaTheme="majorEastAsia" w:hAnsi="Arial" w:cs="Arial"/>
          <w:bCs/>
          <w:sz w:val="24"/>
          <w:szCs w:val="24"/>
        </w:rPr>
        <w:t>контроль за</w:t>
      </w:r>
      <w:proofErr w:type="gramEnd"/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 ходом её выполнения.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Организацию управления настоящей подпрограммой осуществляет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 xml:space="preserve">глава Кривлякского сельсовета.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Функции главы Кривлякского сельсовета по управлению программой заключаются в следующем: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AA0CA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ежегодное уточнение целевых показателей и затрат по мероприятиям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координация деятельности исполнителей мероприятий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проведение мероприятий, направленных на сохранение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существующей сети автомобильных дорог общего пользования местного значения Кривлякского</w:t>
      </w:r>
      <w:r w:rsidR="00AA0CA5" w:rsidRPr="00AA0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CA5">
        <w:rPr>
          <w:rFonts w:ascii="Arial" w:eastAsia="Times New Roman" w:hAnsi="Arial" w:cs="Arial"/>
          <w:sz w:val="24"/>
          <w:szCs w:val="24"/>
          <w:lang w:eastAsia="ru-RU"/>
        </w:rPr>
        <w:t>сельсовета;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снизить влияние дорожных условий на безопасность дорожного движения;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CA5">
        <w:rPr>
          <w:rFonts w:ascii="Arial" w:eastAsia="Times New Roman" w:hAnsi="Arial" w:cs="Arial"/>
          <w:sz w:val="24"/>
          <w:szCs w:val="24"/>
          <w:lang w:eastAsia="ru-RU"/>
        </w:rPr>
        <w:t>повысить качество выполняемых дорожных работ.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 к подпрограмме, при этом обеспечить комфортные условия проживания граждан и качество предоставления населению услуг в части дорожного комплекса Кривлякского сельсовета.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2.6. Мероприятия подпрограммы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представлен приложением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 к подпрограмме.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Мероприятия подпрограммы предусматривают их реализацию за счет средств муниципального дорожного фонда.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Общий объем расходов на реализацию мероприятий подпрограммы на 2023 - 2025 годы составляет 1052,9 тысяч рублей, в том числе по годам: 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2023 год – 331,3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2024 год – 350,5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2025 год – 371,1 тысяч рублей.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Из общего объема расходов на реализацию мероприятий подпрограммы на 2023 - 2025 годы: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средства муниципального дорожного фонда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– 1052,9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тысяч рублей: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из них: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</w:t>
      </w: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средств бюджета поселения –1052,9 тысяч рублей.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«Обеспечение сохранности и модернизация автомобильных дорог, создание условий безопасности дорожного движения в границах МО Кривлякский 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154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417"/>
        <w:gridCol w:w="1252"/>
        <w:gridCol w:w="1418"/>
        <w:gridCol w:w="1276"/>
        <w:gridCol w:w="1418"/>
        <w:gridCol w:w="1842"/>
      </w:tblGrid>
      <w:tr w:rsidR="006E7440" w:rsidRPr="00AA0CA5" w:rsidTr="006E74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№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</w:r>
            <w:proofErr w:type="gramStart"/>
            <w:r w:rsidRPr="00AA0CA5">
              <w:rPr>
                <w:sz w:val="24"/>
                <w:szCs w:val="24"/>
              </w:rPr>
              <w:t>п</w:t>
            </w:r>
            <w:proofErr w:type="gramEnd"/>
            <w:r w:rsidRPr="00AA0CA5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Цель,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  <w:t xml:space="preserve">целевые индикаторы </w:t>
            </w:r>
            <w:r w:rsidRPr="00AA0CA5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Единица</w:t>
            </w:r>
            <w:r w:rsidRPr="00AA0CA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Источник </w:t>
            </w:r>
            <w:r w:rsidRPr="00AA0CA5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Отчетный финансовый год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Текущий финансовый год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Очередной финансовый год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Первый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Второй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2025 год</w:t>
            </w:r>
          </w:p>
        </w:tc>
      </w:tr>
      <w:tr w:rsidR="006E7440" w:rsidRPr="00AA0CA5" w:rsidTr="006E7440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 подпрограммы «Ремонт, капитальный ремонт и содержание автомобильных дорог общего пользования местного значения Кривлякского сельсовета»</w:t>
            </w:r>
          </w:p>
        </w:tc>
      </w:tr>
      <w:tr w:rsidR="006E7440" w:rsidRPr="00AA0CA5" w:rsidTr="006E7440">
        <w:trPr>
          <w:cantSplit/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Задача подпрограммы: Осуществление дорожной деятельности в отношении автомобильных дорог местного значения в границах населенных пунктов Кривлякского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сельсовета и обеспечение безопасности дорожного движения на них</w:t>
            </w:r>
          </w:p>
        </w:tc>
      </w:tr>
      <w:tr w:rsidR="006E7440" w:rsidRPr="00AA0CA5" w:rsidTr="006E7440">
        <w:trPr>
          <w:cantSplit/>
          <w:trHeight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Удельный вес автомобильных дорог общего пользования местного значения Кривлякского сельсовета, </w:t>
            </w:r>
            <w:proofErr w:type="gramStart"/>
            <w:r w:rsidRPr="00AA0CA5">
              <w:rPr>
                <w:sz w:val="24"/>
                <w:szCs w:val="24"/>
              </w:rPr>
              <w:t>работы</w:t>
            </w:r>
            <w:proofErr w:type="gramEnd"/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по содержанию которых выполняются в объеме выделенных бюджетных средств в общей протяженности автомобильных дорог, на которых производится комплекс работ по их содержанию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50</w:t>
            </w:r>
          </w:p>
        </w:tc>
      </w:tr>
    </w:tbl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Приложение 2 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«Обеспечение сохранности и модернизация автомобильных дорог, создание условий безопасности дорожного движения в границах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 сельсовета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1119"/>
        <w:gridCol w:w="993"/>
        <w:gridCol w:w="851"/>
        <w:gridCol w:w="1715"/>
        <w:gridCol w:w="851"/>
        <w:gridCol w:w="1278"/>
        <w:gridCol w:w="1275"/>
        <w:gridCol w:w="1276"/>
        <w:gridCol w:w="1418"/>
        <w:gridCol w:w="1712"/>
      </w:tblGrid>
      <w:tr w:rsidR="006E7440" w:rsidRPr="00AA0CA5" w:rsidTr="00AA0CA5">
        <w:trPr>
          <w:trHeight w:val="6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AA0CA5"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7440" w:rsidRPr="00AA0CA5" w:rsidTr="00AA0CA5">
        <w:trPr>
          <w:cantSplit/>
          <w:trHeight w:val="22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2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подпрограммы: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Ремонт, капитальный ремонт и содержание автомобильных дорог общего пользования местного значения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1052,9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Задача 1.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«Безусловное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и полное выполнение органами местного самоуправления переданных государственных полномочий»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1052,9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Мероприятие 1.1: Содержание улично-дорожной сети населённых пунктов 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1052,9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Удельный вес автомобильных дорог </w:t>
            </w:r>
            <w:r w:rsidRPr="00AA0CA5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 Кривлякского сельсовета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содержанию которых </w:t>
            </w:r>
            <w:r w:rsidRPr="00AA0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выполняются в объеме выделенных бюджетных средств в общей протяженности автомобильных дорог, на которых производится комплекс работ по их содержанию должен составлять не менее 50% в год</w:t>
            </w:r>
          </w:p>
        </w:tc>
      </w:tr>
      <w:tr w:rsidR="006E7440" w:rsidRPr="00AA0CA5" w:rsidTr="00AA0CA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Кривлякского 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1052,9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6838" w:h="11906" w:orient="landscape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 1.3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муниципальной программе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Енисейского района «Развитие территории муниципального образования Кривлякский сельсовет 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ПОДПРОГРАММА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«ПРОФИЛИКТИКА ТЕРРОРИЗМА И ЭКСТРЕМИЗМА, А ТАКЖЕ МИНИМИЗАЦИЯ И (ИЛИ) ЛИКВИДАЦИЯ ПОСЛЕДСТВИЙ ПРОЯВЛЕНИЙ ТЕРРОРИЗМА И ЭКСТРЕМИЗМА НА ТЕРРИТОРИИ МО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ЕНИСЕЙСКОГО РАЙОНА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</w:t>
      </w:r>
      <w:r w:rsidRPr="00AA0CA5">
        <w:rPr>
          <w:rFonts w:ascii="Arial" w:hAnsi="Arial" w:cs="Arial"/>
          <w:caps/>
          <w:sz w:val="24"/>
          <w:szCs w:val="24"/>
        </w:rPr>
        <w:t>Развитие территории муниципального образования КРИВЛЯКСКИЙ</w:t>
      </w:r>
      <w:r w:rsidR="00AA0CA5" w:rsidRPr="00AA0CA5">
        <w:rPr>
          <w:rFonts w:ascii="Arial" w:hAnsi="Arial" w:cs="Arial"/>
          <w:caps/>
          <w:sz w:val="24"/>
          <w:szCs w:val="24"/>
        </w:rPr>
        <w:t xml:space="preserve"> </w:t>
      </w:r>
      <w:r w:rsidRPr="00AA0CA5">
        <w:rPr>
          <w:rFonts w:ascii="Arial" w:hAnsi="Arial" w:cs="Arial"/>
          <w:caps/>
          <w:sz w:val="24"/>
          <w:szCs w:val="24"/>
        </w:rPr>
        <w:t>сельсовет</w:t>
      </w:r>
      <w:r w:rsidRPr="00AA0CA5">
        <w:rPr>
          <w:rFonts w:ascii="Arial" w:hAnsi="Arial" w:cs="Arial"/>
          <w:sz w:val="24"/>
          <w:szCs w:val="24"/>
        </w:rPr>
        <w:t>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1. Паспорт подпрограммы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МО Кривлякский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сельсовет» муниципальной программы Кривлякского</w:t>
      </w:r>
      <w:r w:rsidR="00AA0CA5" w:rsidRPr="00AA0C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AA0CA5">
        <w:rPr>
          <w:rFonts w:ascii="Arial" w:eastAsiaTheme="majorEastAsia" w:hAnsi="Arial" w:cs="Arial"/>
          <w:bCs/>
          <w:sz w:val="24"/>
          <w:szCs w:val="24"/>
        </w:rPr>
        <w:t>сельсовета Енисейского района «Развитие территории муниципального образования Кривлякский сельсовет»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6E7440" w:rsidRPr="00AA0CA5" w:rsidTr="006E7440">
        <w:trPr>
          <w:trHeight w:val="1088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МО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сельсовет» (далее – Подпрограмма)</w:t>
            </w:r>
          </w:p>
        </w:tc>
      </w:tr>
      <w:tr w:rsidR="006E7440" w:rsidRPr="00AA0CA5" w:rsidTr="006E7440">
        <w:trPr>
          <w:trHeight w:val="1097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Развитие территории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</w:p>
        </w:tc>
      </w:tr>
      <w:tr w:rsidR="006E7440" w:rsidRPr="00AA0CA5" w:rsidTr="006E7440">
        <w:trPr>
          <w:trHeight w:val="2301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 06.03.2006. № 35-ФЗ «О противодействии терроризму»;</w:t>
            </w:r>
          </w:p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6E7440" w:rsidRPr="00AA0CA5" w:rsidTr="006E7440">
        <w:trPr>
          <w:trHeight w:val="911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rPr>
          <w:trHeight w:val="696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 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 от террористических и экстремистских актов</w:t>
            </w:r>
          </w:p>
        </w:tc>
      </w:tr>
      <w:tr w:rsidR="006E7440" w:rsidRPr="00AA0CA5" w:rsidTr="006E7440">
        <w:trPr>
          <w:trHeight w:val="1534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 по вопросам противодействия терроризму и экстремизму;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E7440" w:rsidRPr="00AA0CA5" w:rsidTr="006E7440">
        <w:trPr>
          <w:trHeight w:val="982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Подпрограмма реализуется в течение 2014−2030 г. без деления на этапы</w:t>
            </w:r>
          </w:p>
        </w:tc>
      </w:tr>
      <w:tr w:rsidR="006E7440" w:rsidRPr="00AA0CA5" w:rsidTr="006E7440">
        <w:trPr>
          <w:trHeight w:val="170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Отсутствие фактов, свидетельствующих о наличии признаков экстремизма на территории МО Кривлякский сельсовет</w:t>
            </w:r>
          </w:p>
        </w:tc>
      </w:tr>
      <w:tr w:rsidR="006E7440" w:rsidRPr="00AA0CA5" w:rsidTr="006E7440">
        <w:trPr>
          <w:trHeight w:val="2169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составит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1,5 тысяч рублей за счет средств бюджета поселения, в том числе по годам: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2023 году – 0,5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2024 году – 0,5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2025 году – 0,5 тысяч рублей.</w:t>
            </w:r>
          </w:p>
        </w:tc>
      </w:tr>
      <w:tr w:rsidR="006E7440" w:rsidRPr="00AA0CA5" w:rsidTr="006E7440">
        <w:trPr>
          <w:trHeight w:val="275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(орган, осуществляющий функции и полномочия учредителя)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бюджетных средств.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Основные разделы подпрограммы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Данная подпрограмма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</w:t>
      </w:r>
      <w:r w:rsidRPr="00AA0CA5">
        <w:rPr>
          <w:rFonts w:ascii="Arial" w:eastAsia="Calibri" w:hAnsi="Arial" w:cs="Arial"/>
          <w:sz w:val="24"/>
          <w:szCs w:val="24"/>
        </w:rPr>
        <w:lastRenderedPageBreak/>
        <w:t>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На территории муниципального образования Кривлякский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 xml:space="preserve">сельсовет расположены два населенных пункта: п.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и д. Никулино, население которых составляет 860 человек.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Муниципальное образование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принадлежит к категории удаленной и труднодоступной территории. Однако наличие у жителей спутникового телевидения позволяет получать информацию о событиях в стране и в мире.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Средства массовой информации не всегда доводят до зрителей объективную информацию, поэтому особенно важно не допускать возникновения в обществе социальной, расовой, национальной или религиозной розни.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Органы местного самоуправления ежегодно приобретают полиграфическую продукцию соответствующей направленности.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2.2. Цель, задачи, этапы и сроки выполнения подпрограммы, целевые индикаторы.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Целью подпрограммы является: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Противодействие терроризму и экстремизму, защита жизни граждан, проживающих на территории муниципального образования Кривлякский сельсовет от террористических и экстремистских актов.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Для достижения указанной цели необходимо решить задачи: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информирование населения муниципального образования Кривлякский сельсовет по вопросам противодействия терроризму и экстремизму;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 конфессий.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Решение данных задач подпрограммы позволит не допустить возникновения фактов, свидетельствующих о наличии признаков экстремизма на территории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Этап подпрограммы соответствует календарному году.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1.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Программу предусматривается реализовать в 2014-2030 годах.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0CA5">
        <w:rPr>
          <w:rFonts w:ascii="Arial" w:eastAsia="Times New Roman" w:hAnsi="Arial" w:cs="Arial"/>
          <w:bCs/>
          <w:sz w:val="24"/>
          <w:szCs w:val="24"/>
        </w:rPr>
        <w:t>2.3. Механизм реализации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необходимо реализовать мероприятия, перечисленные в приложении 2 к Подпрограмме.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Механизм реализации мероприятий Подпрограммы утверждается нормативно-правовым актом администрации Енисейского района.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Формы ведомственной отчетности и, и соответственно, сроки отчетности, устанавливаются при разработке механизма реализации мероприятий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Отчет о реализации подпрограммы формируется ежеквартально, не позднее 5-го числа месяца, следующего за отчетным по формам, утвержденным постановлением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реализации».</w:t>
      </w:r>
    </w:p>
    <w:p w:rsidR="006E7440" w:rsidRPr="00AA0CA5" w:rsidRDefault="00AA0CA5" w:rsidP="00AA0CA5">
      <w:pPr>
        <w:spacing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</w:t>
      </w:r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2.4. Управление подпрограммой и </w:t>
      </w:r>
      <w:proofErr w:type="gramStart"/>
      <w:r w:rsidR="006E7440" w:rsidRPr="00AA0CA5">
        <w:rPr>
          <w:rFonts w:ascii="Arial" w:eastAsiaTheme="majorEastAsia" w:hAnsi="Arial" w:cs="Arial"/>
          <w:bCs/>
          <w:sz w:val="24"/>
          <w:szCs w:val="24"/>
        </w:rPr>
        <w:t>контроль за</w:t>
      </w:r>
      <w:proofErr w:type="gramEnd"/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 ходом её выполнения.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Организацию управления настоящей подпрограммой осуществляет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глава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сельсовета. Функции главы Кривлякского сельсовета по управлению программой заключаются в следующем: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AA0CA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ежегодное уточнение целевых показателей и затрат по мероприятиям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координация деятельности исполнителей мероприятий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Реализация мероприятий подпрограммы позволит решить ряд задач, в частности: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условий для успешной социокультурной адаптации молодежи;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противодействия проникновению в общественное сознание идей религиозного фундаментализма, экстремизма и нетерпимости;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2.6. Мероприятия подпрограммы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представлен приложением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 к подпрограмме.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Мероприятия подпрограммы предусматривают их реализацию за счет средств бюджета поселений.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Объем расходов из средств бюджета поселения на реализацию мероприятий подпрограммы на 2023 - 2025 годы составляет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1,5 тысяч рублей, в том числе по годам:</w:t>
      </w: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2023 год – 0,5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2024 год – 0,5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2025 год – 0,5 тысяч рублей.</w:t>
      </w:r>
    </w:p>
    <w:p w:rsidR="006E7440" w:rsidRPr="00AA0CA5" w:rsidRDefault="006E7440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Енисейского района «Развитие территории муниципального образования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417"/>
        <w:gridCol w:w="1418"/>
        <w:gridCol w:w="1417"/>
        <w:gridCol w:w="1559"/>
        <w:gridCol w:w="1701"/>
      </w:tblGrid>
      <w:tr w:rsidR="006E7440" w:rsidRPr="00AA0CA5" w:rsidTr="006E74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№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</w:r>
            <w:proofErr w:type="gramStart"/>
            <w:r w:rsidRPr="00AA0CA5">
              <w:rPr>
                <w:sz w:val="24"/>
                <w:szCs w:val="24"/>
              </w:rPr>
              <w:t>п</w:t>
            </w:r>
            <w:proofErr w:type="gramEnd"/>
            <w:r w:rsidRPr="00AA0CA5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Цель,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  <w:t xml:space="preserve">целевые индикаторы </w:t>
            </w:r>
            <w:r w:rsidRPr="00AA0CA5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Единица</w:t>
            </w:r>
            <w:r w:rsidRPr="00AA0CA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Источник </w:t>
            </w:r>
            <w:r w:rsidRPr="00AA0CA5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Текущий финансовый 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Очередной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Первый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Второй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2025 год</w:t>
            </w:r>
          </w:p>
        </w:tc>
      </w:tr>
      <w:tr w:rsidR="006E7440" w:rsidRPr="00AA0CA5" w:rsidTr="006E7440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 подпрограммы: «Противодействие терроризму и экстремизму, защита жизни граждан, проживающих на территории муниципального образования Кривлякский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сельсовет от террористических и экстремистских актов»</w:t>
            </w:r>
          </w:p>
        </w:tc>
      </w:tr>
      <w:tr w:rsidR="006E7440" w:rsidRPr="00AA0CA5" w:rsidTr="006E7440">
        <w:trPr>
          <w:cantSplit/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AA0CA5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  <w:proofErr w:type="gramStart"/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 :</w:t>
            </w:r>
            <w:proofErr w:type="gramEnd"/>
            <w:r w:rsidRPr="00AA0CA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Кривлякский сельсовет по вопросам противодействия терроризму и экстремизму;</w:t>
            </w:r>
          </w:p>
          <w:p w:rsidR="006E7440" w:rsidRPr="00AA0CA5" w:rsidRDefault="006E7440" w:rsidP="00AA0CA5">
            <w:pPr>
              <w:pStyle w:val="ConsPlusCell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0CA5">
              <w:rPr>
                <w:rFonts w:ascii="Arial" w:hAnsi="Arial" w:cs="Arial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E7440" w:rsidRPr="00AA0CA5" w:rsidTr="006E74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rFonts w:eastAsia="Times New Roman"/>
                <w:sz w:val="24"/>
                <w:szCs w:val="24"/>
                <w:lang w:eastAsia="ru-RU"/>
              </w:rPr>
              <w:t>Количество фактов, свидетельствующих о наличии признаков экстремизма на территории МО Кривлякский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ind w:left="72" w:hanging="72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ind w:left="72" w:hanging="72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0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Приложение 2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МО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 сельсовета Енисейского района «Развитие территории муниципального образования Кривлякский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сельсовет»</w:t>
      </w:r>
    </w:p>
    <w:p w:rsidR="006E7440" w:rsidRPr="00AA0CA5" w:rsidRDefault="006E7440" w:rsidP="00AA0CA5">
      <w:pPr>
        <w:spacing w:after="0"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1119"/>
        <w:gridCol w:w="993"/>
        <w:gridCol w:w="851"/>
        <w:gridCol w:w="1714"/>
        <w:gridCol w:w="851"/>
        <w:gridCol w:w="722"/>
        <w:gridCol w:w="851"/>
        <w:gridCol w:w="850"/>
        <w:gridCol w:w="1984"/>
        <w:gridCol w:w="2255"/>
      </w:tblGrid>
      <w:tr w:rsidR="006E7440" w:rsidRPr="00AA0CA5" w:rsidTr="00AA0CA5">
        <w:trPr>
          <w:trHeight w:val="6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AA0CA5"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7440" w:rsidRPr="00AA0CA5" w:rsidTr="00AA0CA5">
        <w:trPr>
          <w:cantSplit/>
          <w:trHeight w:val="24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2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«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экстремизму, защита жизни граждан, проживающих на территории муниципального образования Кривлякский сельсовет от террористических и экстремистских актов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Задачи.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 по вопросам противодействия терроризму и экстремизму;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Мероприятие 1.1.: Распространение материалов антитеррористической и </w:t>
            </w:r>
            <w:proofErr w:type="spellStart"/>
            <w:r w:rsidRPr="00AA0CA5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AA0CA5">
              <w:rPr>
                <w:rFonts w:ascii="Arial" w:hAnsi="Arial" w:cs="Arial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037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Отсутствие фактов, свидетельствующих о наличии признаков экстремизма на территории МО Кривлякский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440" w:rsidRPr="00AA0CA5" w:rsidTr="00AA0CA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Кривлякского 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7440" w:rsidRPr="00AA0CA5" w:rsidSect="00AA0CA5">
          <w:pgSz w:w="16838" w:h="11906" w:orient="landscape"/>
          <w:pgMar w:top="1134" w:right="709" w:bottom="1134" w:left="1701" w:header="708" w:footer="708" w:gutter="0"/>
          <w:cols w:space="708"/>
          <w:docGrid w:linePitch="360"/>
        </w:sect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1.5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муниципальной программе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ПОДПРОГРАММА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«ОБЕСПЕЧЕНИЕ ПОЖАРНОЙ БЕЗОПАСНОСТИ СЕЛЬСКИХ НАСЕЛЁННЫХ ПУНКТОВ НА ТЕРРИТОРИИ МО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ЕНИСЕЙСКОГО РАЙОНА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«</w:t>
      </w:r>
      <w:r w:rsidRPr="00AA0CA5">
        <w:rPr>
          <w:rFonts w:ascii="Arial" w:hAnsi="Arial" w:cs="Arial"/>
          <w:caps/>
          <w:sz w:val="24"/>
          <w:szCs w:val="24"/>
        </w:rPr>
        <w:t>Развитие территории муниципального образования КРИВЛЯКСКИЙ</w:t>
      </w:r>
      <w:r w:rsidR="00AA0CA5" w:rsidRPr="00AA0CA5">
        <w:rPr>
          <w:rFonts w:ascii="Arial" w:hAnsi="Arial" w:cs="Arial"/>
          <w:caps/>
          <w:sz w:val="24"/>
          <w:szCs w:val="24"/>
        </w:rPr>
        <w:t xml:space="preserve"> </w:t>
      </w:r>
      <w:r w:rsidRPr="00AA0CA5">
        <w:rPr>
          <w:rFonts w:ascii="Arial" w:hAnsi="Arial" w:cs="Arial"/>
          <w:caps/>
          <w:sz w:val="24"/>
          <w:szCs w:val="24"/>
        </w:rPr>
        <w:t>сельсовет</w:t>
      </w:r>
      <w:r w:rsidRPr="00AA0CA5">
        <w:rPr>
          <w:rFonts w:ascii="Arial" w:hAnsi="Arial" w:cs="Arial"/>
          <w:sz w:val="24"/>
          <w:szCs w:val="24"/>
        </w:rPr>
        <w:t>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1. Паспорт подпрограммы «Обеспечение пожарной безопасности сельских населённых пунктов на территории МО Кривлякский сельсовет» муниципальной программы Кривлякского сельсовета Енисейского района «Развитие территории муниципального образования Кривлякский сельсовет»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6E7440" w:rsidRPr="00AA0CA5" w:rsidTr="006E7440">
        <w:trPr>
          <w:trHeight w:val="1088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«Обеспечение пожарной безопасности сельских населённых пунктов на территории МО Кривлякский сельсовет» (далее – Подпрограмма)</w:t>
            </w:r>
          </w:p>
        </w:tc>
      </w:tr>
      <w:tr w:rsidR="006E7440" w:rsidRPr="00AA0CA5" w:rsidTr="006E7440">
        <w:trPr>
          <w:trHeight w:val="1097"/>
        </w:trPr>
        <w:tc>
          <w:tcPr>
            <w:tcW w:w="3545" w:type="dxa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Развитие территории муниципального образования Кривлякский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</w:tr>
      <w:tr w:rsidR="006E7440" w:rsidRPr="00AA0CA5" w:rsidTr="006E7440">
        <w:trPr>
          <w:trHeight w:val="2301"/>
        </w:trPr>
        <w:tc>
          <w:tcPr>
            <w:tcW w:w="3545" w:type="dxa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Федеральный закон от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22.07.2008г. № 123-ФЗ «Технический регламент о требованиях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пожарной безопасности»; 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6E7440" w:rsidRPr="00AA0CA5" w:rsidTr="006E7440">
        <w:trPr>
          <w:trHeight w:val="911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rPr>
          <w:trHeight w:val="696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сельсовета Енисейского района</w:t>
            </w:r>
          </w:p>
        </w:tc>
      </w:tr>
      <w:tr w:rsidR="006E7440" w:rsidRPr="00AA0CA5" w:rsidTr="006E7440"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Совершенствование системы пожарной безопасности на территории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образования Кривлякский сельсовет, обеспечение необходимых условий для предотвращения гибели и травматизма людей при пожарах, сокращения материального ущерба</w:t>
            </w:r>
          </w:p>
        </w:tc>
      </w:tr>
      <w:tr w:rsidR="006E7440" w:rsidRPr="00AA0CA5" w:rsidTr="006E7440">
        <w:trPr>
          <w:trHeight w:val="1534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440" w:rsidRPr="00AA0CA5" w:rsidTr="006E7440">
        <w:trPr>
          <w:trHeight w:val="83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Подпрограмма реализуется в течение 2014−2030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г. без деления на этапы</w:t>
            </w:r>
          </w:p>
        </w:tc>
      </w:tr>
      <w:tr w:rsidR="006E7440" w:rsidRPr="00AA0CA5" w:rsidTr="006E7440">
        <w:trPr>
          <w:trHeight w:val="2196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на 100% от нормативной потребности.</w:t>
            </w:r>
          </w:p>
        </w:tc>
      </w:tr>
      <w:tr w:rsidR="006E7440" w:rsidRPr="00AA0CA5" w:rsidTr="006E7440">
        <w:trPr>
          <w:trHeight w:val="2169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составит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6,0</w:t>
            </w:r>
            <w:r w:rsidRPr="00AA0CA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тысяч рублей за счет средств бюджета поселения, в том числе по годам: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2023 году – 2,0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2024 году – 2,0 тысяч рублей;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в 2025 году – 2,0 тысяч рублей.</w:t>
            </w:r>
          </w:p>
        </w:tc>
      </w:tr>
      <w:tr w:rsidR="006E7440" w:rsidRPr="00AA0CA5" w:rsidTr="006E7440">
        <w:trPr>
          <w:trHeight w:val="2755"/>
        </w:trPr>
        <w:tc>
          <w:tcPr>
            <w:tcW w:w="3545" w:type="dxa"/>
            <w:vAlign w:val="center"/>
          </w:tcPr>
          <w:p w:rsidR="006E7440" w:rsidRPr="00AA0CA5" w:rsidRDefault="006E7440" w:rsidP="00AA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7440" w:rsidRPr="00AA0CA5" w:rsidRDefault="006E7440" w:rsidP="00AA0C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AA0CA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A0CA5">
              <w:rPr>
                <w:rFonts w:ascii="Arial" w:hAnsi="Arial" w:cs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(орган, осуществляющий функции и полномочия учредителя)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бюджетных средств.</w:t>
            </w:r>
          </w:p>
        </w:tc>
      </w:tr>
    </w:tbl>
    <w:p w:rsidR="006304A7" w:rsidRPr="00AA0CA5" w:rsidRDefault="006304A7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Основные разделы подпрограммы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Кривлякский сельсовет расположены два населенных пункта: п.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Кривляк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и д. Никулино, расположенные вблизи крупных лесных массивов.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Пожарную безопасность обеспечивает аварийно-спасательное формирование МКУ «Управление по ГО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,Ч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>С, безопасности и мобилизационной подготовке Енисейского района».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A0CA5">
        <w:rPr>
          <w:rFonts w:ascii="Arial" w:eastAsia="Calibri" w:hAnsi="Arial" w:cs="Arial"/>
          <w:sz w:val="24"/>
          <w:szCs w:val="24"/>
        </w:rPr>
        <w:lastRenderedPageBreak/>
        <w:t>Настоящая подпрограмма разработана в соответствии с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Федеральным законом от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21.12.1994 г. № 69-ФЗ «О пожарной безопасности», Федеральным законом от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06.10.2003 г. №131-ФЗ «Об общих принципах организации местного самоуправления в Российской Федерации», Федеральным законом от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22.07.2008 г. № 123-ФЗ «Технический регламент о требованиях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пожарной безопасности», Методическими рекомендациями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МЧС органам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по реализации Федерального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закона от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6 октября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2003 года №131-ФЗ «Об общих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принципах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в Российской Федерации» в области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гражданской обороны, защиты населения и территорий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от чрезвычайных ситуаций, обеспечения пожарной безопасности и безопасности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людей на водных объектах.</w:t>
      </w:r>
      <w:proofErr w:type="gramEnd"/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Обеспечение первичных мер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пожарной безопасности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в границах населенных пунктов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МО Кривлякский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сельсовет предусматривает:</w:t>
      </w:r>
      <w:r w:rsidRPr="00AA0CA5">
        <w:rPr>
          <w:rFonts w:ascii="Arial" w:hAnsi="Arial" w:cs="Arial"/>
          <w:sz w:val="24"/>
          <w:szCs w:val="24"/>
        </w:rPr>
        <w:t xml:space="preserve"> 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- разработку и осуществление мероприятий по обеспечению пожарной безопасности МО Кривлякский сельсовет и объектов муниципальной собственности МО Кривлякский сельсовет, включение мероприятий по обеспечению пожарной безопасности в планы и программы развития территории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МО Кривлякский сельсовет, в том числе организация и осуществление мер по защите от пожаров лесных массивов;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разработку и организацию выполнения муниципальных программ (подпрограмм), реализуемых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за счет средств бюджета поселения;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разработку плана привлечения сил и сре</w:t>
      </w:r>
      <w:proofErr w:type="gramStart"/>
      <w:r w:rsidRPr="00AA0CA5">
        <w:rPr>
          <w:rFonts w:ascii="Arial" w:eastAsia="Calibri" w:hAnsi="Arial" w:cs="Arial"/>
          <w:sz w:val="24"/>
          <w:szCs w:val="24"/>
        </w:rPr>
        <w:t>дств дл</w:t>
      </w:r>
      <w:proofErr w:type="gramEnd"/>
      <w:r w:rsidRPr="00AA0CA5">
        <w:rPr>
          <w:rFonts w:ascii="Arial" w:eastAsia="Calibri" w:hAnsi="Arial" w:cs="Arial"/>
          <w:sz w:val="24"/>
          <w:szCs w:val="24"/>
        </w:rPr>
        <w:t>я тушения пожаров и проведения аварийно-спасательных работ на территории МО Кривлякский сельсовет;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установление особого противопожарного режима на территории МО Кривлякский сельсовет, установление на время его действия дополнительных требований пожарной безопасности;</w:t>
      </w:r>
    </w:p>
    <w:p w:rsidR="006E7440" w:rsidRPr="00AA0CA5" w:rsidRDefault="006E7440" w:rsidP="00AA0CA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противопожарную пропаганду;</w:t>
      </w:r>
    </w:p>
    <w:p w:rsidR="006E7440" w:rsidRPr="00AA0CA5" w:rsidRDefault="006E7440" w:rsidP="00AA0CA5">
      <w:pPr>
        <w:spacing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CA5">
        <w:rPr>
          <w:rFonts w:ascii="Arial" w:eastAsia="Calibri" w:hAnsi="Arial" w:cs="Arial"/>
          <w:sz w:val="24"/>
          <w:szCs w:val="24"/>
        </w:rPr>
        <w:t>определение порядка и осуществление информирования населения о принятых органами местного самоуправления МО Кривлякский сельсовет муниципальных правовых актах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по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обеспечению первичных мер</w:t>
      </w:r>
      <w:r w:rsidR="00AA0CA5" w:rsidRPr="00AA0CA5">
        <w:rPr>
          <w:rFonts w:ascii="Arial" w:eastAsia="Calibri" w:hAnsi="Arial" w:cs="Arial"/>
          <w:sz w:val="24"/>
          <w:szCs w:val="24"/>
        </w:rPr>
        <w:t xml:space="preserve"> </w:t>
      </w:r>
      <w:r w:rsidRPr="00AA0CA5">
        <w:rPr>
          <w:rFonts w:ascii="Arial" w:eastAsia="Calibri" w:hAnsi="Arial" w:cs="Arial"/>
          <w:sz w:val="24"/>
          <w:szCs w:val="24"/>
        </w:rPr>
        <w:t>пожарной безопасности.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2.2. Цель, задачи, этапы и сроки выполнения подпрограммы, целевые индикаторы.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Целью подпрограммы является: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Совершенствование системы пожарной безопасности на территории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муниципального образования Кривлякский сельсовет, обеспечение необходимых условий для предотвращения гибели и травматизма людей при пожарах, сокращения материального ущерба.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Для достижения указанной цели необходимо решить задачи: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информирования населения сельсовета о мерах пожарной безопасности.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Решение данных задач подпрограммы позволит обеспечить достижения следующих показателей: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 на 100% от нормативной потребности.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Этап подпрограммы соответствует календарному году.</w:t>
      </w:r>
    </w:p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1.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Программу предусматривается реализовать в 2014-2030 годах.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0CA5">
        <w:rPr>
          <w:rFonts w:ascii="Arial" w:eastAsia="Times New Roman" w:hAnsi="Arial" w:cs="Arial"/>
          <w:bCs/>
          <w:sz w:val="24"/>
          <w:szCs w:val="24"/>
        </w:rPr>
        <w:lastRenderedPageBreak/>
        <w:t>2.3. Механизм реализации подпрограммы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необходимо реализовать мероприятия, перечисленные в приложении 2 к Подпрограмме. 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Механизм реализации мероприятий Подпрограммы утверждается нормативно-правовым актом администрации Енисейского района.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Формы ведомственной отчетности и, и соответственно, сроки отчетности, устанавливаются при разработке механизма реализации мероприятий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Отчет о реализации подпрограммы формируется ежеквартально, не позднее 5-го числа месяца, следующего за отчетным по формам, утвержденным постановлением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реализации».</w:t>
      </w:r>
    </w:p>
    <w:p w:rsidR="006E7440" w:rsidRPr="00AA0CA5" w:rsidRDefault="00AA0CA5" w:rsidP="00AA0CA5">
      <w:pPr>
        <w:spacing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 </w:t>
      </w:r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2.4. Управление подпрограммой и </w:t>
      </w:r>
      <w:proofErr w:type="gramStart"/>
      <w:r w:rsidR="006E7440" w:rsidRPr="00AA0CA5">
        <w:rPr>
          <w:rFonts w:ascii="Arial" w:eastAsiaTheme="majorEastAsia" w:hAnsi="Arial" w:cs="Arial"/>
          <w:bCs/>
          <w:sz w:val="24"/>
          <w:szCs w:val="24"/>
        </w:rPr>
        <w:t>контроль за</w:t>
      </w:r>
      <w:proofErr w:type="gramEnd"/>
      <w:r w:rsidR="006E7440" w:rsidRPr="00AA0CA5">
        <w:rPr>
          <w:rFonts w:ascii="Arial" w:eastAsiaTheme="majorEastAsia" w:hAnsi="Arial" w:cs="Arial"/>
          <w:bCs/>
          <w:sz w:val="24"/>
          <w:szCs w:val="24"/>
        </w:rPr>
        <w:t xml:space="preserve"> ходом её выполнения.</w:t>
      </w:r>
    </w:p>
    <w:p w:rsidR="006E7440" w:rsidRPr="00AA0CA5" w:rsidRDefault="006E7440" w:rsidP="00AA0C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Организацию управления настоящей подпрограммой осуществляет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глава Кривлякского сельсовета. Функции главы Кривлякского сельсовета по управлению программой заключаются в следующем: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Pr="00AA0CA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0CA5">
        <w:rPr>
          <w:rFonts w:ascii="Arial" w:hAnsi="Arial" w:cs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ежегодное уточнение целевых показателей и затрат по мероприятиям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координация деятельности исполнителей мероприятий настоящей подпрограммы;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6E7440" w:rsidRPr="00AA0CA5" w:rsidRDefault="006E7440" w:rsidP="00AA0CA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6E7440" w:rsidRPr="00AA0CA5" w:rsidRDefault="006E7440" w:rsidP="00AA0CA5">
      <w:pPr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Реализация мероприятий подпрограммы позволит решить ряд задач, в частности: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созданы условия для участия граждан в обеспечении первичных мер пожарной безопасности в иных формах;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100%-</w:t>
      </w:r>
      <w:proofErr w:type="spellStart"/>
      <w:r w:rsidRPr="00AA0CA5">
        <w:rPr>
          <w:rFonts w:ascii="Arial" w:hAnsi="Arial" w:cs="Arial"/>
          <w:sz w:val="24"/>
          <w:szCs w:val="24"/>
        </w:rPr>
        <w:t>ное</w:t>
      </w:r>
      <w:proofErr w:type="spellEnd"/>
      <w:r w:rsidRPr="00AA0CA5">
        <w:rPr>
          <w:rFonts w:ascii="Arial" w:hAnsi="Arial" w:cs="Arial"/>
          <w:sz w:val="24"/>
          <w:szCs w:val="24"/>
        </w:rPr>
        <w:t xml:space="preserve"> оснащение территории МО Кривлякский сельсовет первичными средствами тушения пожаров и противопожарным инвентарем;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обеспечение населённых пунктов сельсовета минерализованными полосами в местах прилегания лесных массивов к населённым пунктам и уход за ними.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2.6. Мероприятия подпрограммы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</w:t>
      </w:r>
      <w:r w:rsidRPr="00AA0CA5">
        <w:rPr>
          <w:rFonts w:ascii="Arial" w:hAnsi="Arial" w:cs="Arial"/>
          <w:sz w:val="24"/>
          <w:szCs w:val="24"/>
        </w:rPr>
        <w:lastRenderedPageBreak/>
        <w:t>исполнения, объемов и источников финансирования всего и с разбивкой по годам представлен приложением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2 к подпрограмме.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AA0CA5">
        <w:rPr>
          <w:rFonts w:ascii="Arial" w:eastAsiaTheme="majorEastAsia" w:hAnsi="Arial" w:cs="Arial"/>
          <w:bCs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Мероприятия подпрограммы предусматривают их реализацию за счет средств бюджета поселений.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Объем расходов из средств бюджета поселения на реализацию мероприятий подпрограммы на 2023 - 2025 годы составляет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6,0 тысяч рублей, в том числе по годам: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2023 год – 2,0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2024 год – 2,0 тысяч рублей;</w:t>
      </w:r>
    </w:p>
    <w:p w:rsidR="006E7440" w:rsidRPr="00AA0CA5" w:rsidRDefault="006E7440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2025 год – 2,0 тысяч рублей.</w:t>
      </w:r>
    </w:p>
    <w:p w:rsidR="006304A7" w:rsidRPr="00AA0CA5" w:rsidRDefault="006304A7" w:rsidP="00AA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304A7" w:rsidRPr="00AA0CA5" w:rsidSect="00AA0C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7440" w:rsidRPr="00AA0CA5" w:rsidRDefault="006E7440" w:rsidP="00AA0CA5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к подпрограмме «Обеспечение пожарной безопасности сельских населённых пунктов на территории МО Кривлякский 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 сельсовета 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14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417"/>
        <w:gridCol w:w="1702"/>
        <w:gridCol w:w="1559"/>
        <w:gridCol w:w="1559"/>
        <w:gridCol w:w="1842"/>
      </w:tblGrid>
      <w:tr w:rsidR="006E7440" w:rsidRPr="00AA0CA5" w:rsidTr="006E744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№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</w:r>
            <w:proofErr w:type="gramStart"/>
            <w:r w:rsidRPr="00AA0CA5">
              <w:rPr>
                <w:sz w:val="24"/>
                <w:szCs w:val="24"/>
              </w:rPr>
              <w:t>п</w:t>
            </w:r>
            <w:proofErr w:type="gramEnd"/>
            <w:r w:rsidRPr="00AA0CA5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Цель,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br/>
              <w:t xml:space="preserve">целевые индикаторы </w:t>
            </w:r>
            <w:r w:rsidRPr="00AA0CA5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Единица</w:t>
            </w:r>
            <w:r w:rsidRPr="00AA0CA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Источник </w:t>
            </w:r>
            <w:r w:rsidRPr="00AA0CA5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 xml:space="preserve">Текущий финансовый 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Очередной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Первый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Второй год планового периода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2025 год</w:t>
            </w:r>
          </w:p>
        </w:tc>
      </w:tr>
      <w:tr w:rsidR="006E7440" w:rsidRPr="00AA0CA5" w:rsidTr="006E7440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Цель подпрограммы «Совершенствование системы пожарной безопасности на территории</w:t>
            </w:r>
            <w:r w:rsidR="00AA0CA5" w:rsidRPr="00AA0CA5">
              <w:rPr>
                <w:sz w:val="24"/>
                <w:szCs w:val="24"/>
              </w:rPr>
              <w:t xml:space="preserve"> </w:t>
            </w:r>
            <w:r w:rsidRPr="00AA0CA5">
              <w:rPr>
                <w:sz w:val="24"/>
                <w:szCs w:val="24"/>
              </w:rPr>
              <w:t>муниципального образования Кривлякский сельсовет, обеспечение необходимых условий для предотвращения гибели и травматизма людей при пожарах, сокращения материального ущерба»</w:t>
            </w:r>
          </w:p>
        </w:tc>
      </w:tr>
      <w:tr w:rsidR="006E7440" w:rsidRPr="00AA0CA5" w:rsidTr="006E7440">
        <w:trPr>
          <w:cantSplit/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Cell"/>
              <w:jc w:val="both"/>
              <w:rPr>
                <w:rFonts w:ascii="Arial" w:hAnsi="Arial" w:cs="Arial"/>
              </w:rPr>
            </w:pPr>
            <w:r w:rsidRPr="00AA0CA5">
              <w:rPr>
                <w:rFonts w:ascii="Arial" w:hAnsi="Arial" w:cs="Arial"/>
              </w:rPr>
              <w:t xml:space="preserve">Задачи </w:t>
            </w:r>
            <w:r w:rsidRPr="00AA0CA5">
              <w:rPr>
                <w:rFonts w:ascii="Arial" w:eastAsia="Calibri" w:hAnsi="Arial" w:cs="Arial"/>
                <w:lang w:eastAsia="en-US"/>
              </w:rPr>
              <w:t>подпрограммы</w:t>
            </w:r>
            <w:proofErr w:type="gramStart"/>
            <w:r w:rsidRPr="00AA0CA5">
              <w:rPr>
                <w:rFonts w:ascii="Arial" w:eastAsia="Calibri" w:hAnsi="Arial" w:cs="Arial"/>
                <w:lang w:eastAsia="en-US"/>
              </w:rPr>
              <w:t xml:space="preserve"> :</w:t>
            </w:r>
            <w:proofErr w:type="gramEnd"/>
            <w:r w:rsidRPr="00AA0CA5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A0CA5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6E7440" w:rsidRPr="00AA0CA5" w:rsidRDefault="00AA0CA5" w:rsidP="00AA0CA5">
            <w:pPr>
              <w:pStyle w:val="ConsPlusCell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0CA5">
              <w:rPr>
                <w:rFonts w:ascii="Arial" w:hAnsi="Arial" w:cs="Arial"/>
              </w:rPr>
              <w:t xml:space="preserve"> </w:t>
            </w:r>
          </w:p>
        </w:tc>
      </w:tr>
      <w:tr w:rsidR="006E7440" w:rsidRPr="00AA0CA5" w:rsidTr="006E74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на 100% от нормативной потребности.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100</w:t>
            </w:r>
          </w:p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0" w:rsidRPr="00AA0CA5" w:rsidRDefault="006E7440" w:rsidP="00AA0CA5">
            <w:pPr>
              <w:pStyle w:val="ConsPlusNormal"/>
              <w:jc w:val="both"/>
              <w:rPr>
                <w:sz w:val="24"/>
                <w:szCs w:val="24"/>
              </w:rPr>
            </w:pPr>
            <w:r w:rsidRPr="00AA0CA5">
              <w:rPr>
                <w:sz w:val="24"/>
                <w:szCs w:val="24"/>
              </w:rPr>
              <w:t>100</w:t>
            </w:r>
          </w:p>
        </w:tc>
      </w:tr>
    </w:tbl>
    <w:p w:rsidR="006E7440" w:rsidRPr="00AA0CA5" w:rsidRDefault="006E7440" w:rsidP="00AA0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4F9" w:rsidRPr="00AA0CA5" w:rsidRDefault="004D54F9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Приложение 2</w:t>
      </w:r>
    </w:p>
    <w:p w:rsidR="006E7440" w:rsidRPr="00AA0CA5" w:rsidRDefault="006E7440" w:rsidP="00AA0CA5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 xml:space="preserve">к подпрограмме «Обеспечение пожарной безопасности сельских </w:t>
      </w:r>
      <w:r w:rsidRPr="00AA0CA5">
        <w:rPr>
          <w:rFonts w:ascii="Arial" w:hAnsi="Arial" w:cs="Arial"/>
          <w:sz w:val="24"/>
          <w:szCs w:val="24"/>
        </w:rPr>
        <w:lastRenderedPageBreak/>
        <w:t>населённых пунктов на территории МО Кривлякский сельсовет», реализуемой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в рамках муниципальной программы Кривлякского</w:t>
      </w:r>
      <w:r w:rsidR="00AA0CA5" w:rsidRPr="00AA0CA5">
        <w:rPr>
          <w:rFonts w:ascii="Arial" w:hAnsi="Arial" w:cs="Arial"/>
          <w:sz w:val="24"/>
          <w:szCs w:val="24"/>
        </w:rPr>
        <w:t xml:space="preserve"> </w:t>
      </w:r>
      <w:r w:rsidRPr="00AA0CA5">
        <w:rPr>
          <w:rFonts w:ascii="Arial" w:hAnsi="Arial" w:cs="Arial"/>
          <w:sz w:val="24"/>
          <w:szCs w:val="24"/>
        </w:rPr>
        <w:t>сельсовета Енисейского района «Развитие территории муниципального образования Кривлякский сельсовет»</w:t>
      </w:r>
    </w:p>
    <w:p w:rsidR="006E7440" w:rsidRPr="00AA0CA5" w:rsidRDefault="006E7440" w:rsidP="00AA0CA5">
      <w:pPr>
        <w:spacing w:after="0" w:line="240" w:lineRule="auto"/>
        <w:ind w:left="10915"/>
        <w:jc w:val="both"/>
        <w:rPr>
          <w:rFonts w:ascii="Arial" w:hAnsi="Arial" w:cs="Arial"/>
          <w:sz w:val="24"/>
          <w:szCs w:val="24"/>
        </w:rPr>
      </w:pPr>
    </w:p>
    <w:p w:rsidR="006E7440" w:rsidRPr="00AA0CA5" w:rsidRDefault="006E7440" w:rsidP="00AA0C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0CA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</w:t>
      </w:r>
      <w:r w:rsidR="004D54F9" w:rsidRPr="00AA0CA5">
        <w:rPr>
          <w:rFonts w:ascii="Arial" w:hAnsi="Arial" w:cs="Arial"/>
          <w:sz w:val="24"/>
          <w:szCs w:val="24"/>
        </w:rPr>
        <w:t>лизацию и ожидаемых результатов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119"/>
        <w:gridCol w:w="993"/>
        <w:gridCol w:w="851"/>
        <w:gridCol w:w="1715"/>
        <w:gridCol w:w="851"/>
        <w:gridCol w:w="1289"/>
        <w:gridCol w:w="1134"/>
        <w:gridCol w:w="1276"/>
        <w:gridCol w:w="1418"/>
        <w:gridCol w:w="1828"/>
      </w:tblGrid>
      <w:tr w:rsidR="006E7440" w:rsidRPr="00AA0CA5" w:rsidTr="00AA0CA5">
        <w:trPr>
          <w:trHeight w:val="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AA0CA5"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7440" w:rsidRPr="00AA0CA5" w:rsidTr="00AA0CA5">
        <w:trPr>
          <w:cantSplit/>
          <w:trHeight w:val="256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«</w:t>
            </w:r>
            <w:r w:rsidRPr="00AA0CA5">
              <w:rPr>
                <w:rFonts w:ascii="Arial" w:hAnsi="Arial" w:cs="Arial"/>
                <w:sz w:val="24"/>
                <w:szCs w:val="24"/>
              </w:rPr>
              <w:t>Совершенствование системы пожарной безопасности на территории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Кривлякский сельсовет, обеспечение необходимых </w:t>
            </w: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условий для предотвращения гибели и травматизма людей </w:t>
            </w:r>
            <w:bookmarkStart w:id="0" w:name="_GoBack"/>
            <w:bookmarkEnd w:id="0"/>
            <w:r w:rsidRPr="00AA0CA5">
              <w:rPr>
                <w:rFonts w:ascii="Arial" w:hAnsi="Arial" w:cs="Arial"/>
                <w:sz w:val="24"/>
                <w:szCs w:val="24"/>
              </w:rPr>
              <w:t>при пожарах, сокращения материального ущерба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A0CA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Снижение числа травмированных при пожарах </w:t>
            </w:r>
            <w:proofErr w:type="gramEnd"/>
          </w:p>
        </w:tc>
      </w:tr>
      <w:tr w:rsidR="006E7440" w:rsidRPr="00AA0CA5" w:rsidTr="00AA0CA5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lastRenderedPageBreak/>
              <w:t>Задача 1.</w:t>
            </w:r>
            <w:r w:rsidR="00AA0CA5" w:rsidRPr="00AA0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>Мероприятие 1.1.: Реализация комплекса первичных мер пожарной безопасности в границах населенных пунктов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CA5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7440" w:rsidRPr="00AA0CA5" w:rsidTr="00AA0CA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Кривлякского</w:t>
            </w:r>
            <w:r w:rsidR="00AA0CA5" w:rsidRPr="00AA0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0CA5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7440" w:rsidRPr="00AA0CA5" w:rsidRDefault="006E7440" w:rsidP="00AA0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F297B" w:rsidRPr="00AA0CA5" w:rsidRDefault="008F297B" w:rsidP="00AA0C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F297B" w:rsidRPr="00AA0CA5" w:rsidSect="00AA0CA5">
      <w:pgSz w:w="16838" w:h="11906" w:orient="landscape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23" w:rsidRDefault="00696D23" w:rsidP="003742C4">
      <w:pPr>
        <w:spacing w:after="0" w:line="240" w:lineRule="auto"/>
      </w:pPr>
      <w:r>
        <w:separator/>
      </w:r>
    </w:p>
  </w:endnote>
  <w:endnote w:type="continuationSeparator" w:id="0">
    <w:p w:rsidR="00696D23" w:rsidRDefault="00696D23" w:rsidP="003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23" w:rsidRDefault="00696D23" w:rsidP="003742C4">
      <w:pPr>
        <w:spacing w:after="0" w:line="240" w:lineRule="auto"/>
      </w:pPr>
      <w:r>
        <w:separator/>
      </w:r>
    </w:p>
  </w:footnote>
  <w:footnote w:type="continuationSeparator" w:id="0">
    <w:p w:rsidR="00696D23" w:rsidRDefault="00696D23" w:rsidP="0037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84"/>
    <w:multiLevelType w:val="hybridMultilevel"/>
    <w:tmpl w:val="87C64384"/>
    <w:lvl w:ilvl="0" w:tplc="39B8CD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165A4"/>
    <w:multiLevelType w:val="hybridMultilevel"/>
    <w:tmpl w:val="B9F69E0A"/>
    <w:lvl w:ilvl="0" w:tplc="F08022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C"/>
    <w:rsid w:val="00001D63"/>
    <w:rsid w:val="00003C83"/>
    <w:rsid w:val="000067EA"/>
    <w:rsid w:val="000123F3"/>
    <w:rsid w:val="00012D55"/>
    <w:rsid w:val="00014EBE"/>
    <w:rsid w:val="0001646D"/>
    <w:rsid w:val="000237F5"/>
    <w:rsid w:val="0002499C"/>
    <w:rsid w:val="00024F97"/>
    <w:rsid w:val="00026A76"/>
    <w:rsid w:val="00033942"/>
    <w:rsid w:val="00033C42"/>
    <w:rsid w:val="000348DD"/>
    <w:rsid w:val="00035027"/>
    <w:rsid w:val="00035370"/>
    <w:rsid w:val="00040EAE"/>
    <w:rsid w:val="00045422"/>
    <w:rsid w:val="00046C46"/>
    <w:rsid w:val="00047C35"/>
    <w:rsid w:val="00047EFB"/>
    <w:rsid w:val="0005011B"/>
    <w:rsid w:val="000508DA"/>
    <w:rsid w:val="00050955"/>
    <w:rsid w:val="00050EF2"/>
    <w:rsid w:val="00050FC3"/>
    <w:rsid w:val="0005161F"/>
    <w:rsid w:val="0005196B"/>
    <w:rsid w:val="00052F92"/>
    <w:rsid w:val="00053A6F"/>
    <w:rsid w:val="000545FE"/>
    <w:rsid w:val="00061517"/>
    <w:rsid w:val="0006312F"/>
    <w:rsid w:val="00064575"/>
    <w:rsid w:val="00064907"/>
    <w:rsid w:val="000649B3"/>
    <w:rsid w:val="00065888"/>
    <w:rsid w:val="00065957"/>
    <w:rsid w:val="00065F05"/>
    <w:rsid w:val="00066CD5"/>
    <w:rsid w:val="00067D03"/>
    <w:rsid w:val="00070913"/>
    <w:rsid w:val="00070D8A"/>
    <w:rsid w:val="00071540"/>
    <w:rsid w:val="00072322"/>
    <w:rsid w:val="00074AE6"/>
    <w:rsid w:val="000809AC"/>
    <w:rsid w:val="00080E6B"/>
    <w:rsid w:val="00081854"/>
    <w:rsid w:val="00083E49"/>
    <w:rsid w:val="00083FD7"/>
    <w:rsid w:val="00084A0D"/>
    <w:rsid w:val="00084B93"/>
    <w:rsid w:val="00084FF1"/>
    <w:rsid w:val="000877F0"/>
    <w:rsid w:val="00087BF7"/>
    <w:rsid w:val="00090218"/>
    <w:rsid w:val="00092D73"/>
    <w:rsid w:val="000943D4"/>
    <w:rsid w:val="00094DE0"/>
    <w:rsid w:val="000956EF"/>
    <w:rsid w:val="00095A50"/>
    <w:rsid w:val="00095ED9"/>
    <w:rsid w:val="0009647C"/>
    <w:rsid w:val="000975AD"/>
    <w:rsid w:val="000A17F3"/>
    <w:rsid w:val="000A2DB7"/>
    <w:rsid w:val="000A3EA3"/>
    <w:rsid w:val="000A406F"/>
    <w:rsid w:val="000A448C"/>
    <w:rsid w:val="000A4DDC"/>
    <w:rsid w:val="000A593C"/>
    <w:rsid w:val="000B2E42"/>
    <w:rsid w:val="000B3A4F"/>
    <w:rsid w:val="000B3A5B"/>
    <w:rsid w:val="000B4543"/>
    <w:rsid w:val="000B496F"/>
    <w:rsid w:val="000B6E4E"/>
    <w:rsid w:val="000B6E9B"/>
    <w:rsid w:val="000B6EFF"/>
    <w:rsid w:val="000B7DA6"/>
    <w:rsid w:val="000C0EEB"/>
    <w:rsid w:val="000C1C5F"/>
    <w:rsid w:val="000C30F9"/>
    <w:rsid w:val="000C4322"/>
    <w:rsid w:val="000C4EF2"/>
    <w:rsid w:val="000C5224"/>
    <w:rsid w:val="000C5B2E"/>
    <w:rsid w:val="000C6E92"/>
    <w:rsid w:val="000C7623"/>
    <w:rsid w:val="000D0450"/>
    <w:rsid w:val="000D3146"/>
    <w:rsid w:val="000D32A0"/>
    <w:rsid w:val="000D508C"/>
    <w:rsid w:val="000D5094"/>
    <w:rsid w:val="000D5B7D"/>
    <w:rsid w:val="000D7570"/>
    <w:rsid w:val="000E021D"/>
    <w:rsid w:val="000E1F6C"/>
    <w:rsid w:val="000E224E"/>
    <w:rsid w:val="000E42FE"/>
    <w:rsid w:val="000E4831"/>
    <w:rsid w:val="000E7324"/>
    <w:rsid w:val="000E7440"/>
    <w:rsid w:val="000E750A"/>
    <w:rsid w:val="000F2904"/>
    <w:rsid w:val="000F4505"/>
    <w:rsid w:val="000F636F"/>
    <w:rsid w:val="000F6EC5"/>
    <w:rsid w:val="000F6F04"/>
    <w:rsid w:val="000F7008"/>
    <w:rsid w:val="000F7B62"/>
    <w:rsid w:val="00100FAB"/>
    <w:rsid w:val="001062D2"/>
    <w:rsid w:val="00106A93"/>
    <w:rsid w:val="00106C5B"/>
    <w:rsid w:val="00107111"/>
    <w:rsid w:val="00113A16"/>
    <w:rsid w:val="00114CCB"/>
    <w:rsid w:val="0011544B"/>
    <w:rsid w:val="00115FEE"/>
    <w:rsid w:val="00120151"/>
    <w:rsid w:val="00121F25"/>
    <w:rsid w:val="001228B7"/>
    <w:rsid w:val="00123031"/>
    <w:rsid w:val="001240D5"/>
    <w:rsid w:val="00124F57"/>
    <w:rsid w:val="00126C10"/>
    <w:rsid w:val="001272A7"/>
    <w:rsid w:val="001367EF"/>
    <w:rsid w:val="00141260"/>
    <w:rsid w:val="00141D44"/>
    <w:rsid w:val="0014368D"/>
    <w:rsid w:val="00146575"/>
    <w:rsid w:val="00147281"/>
    <w:rsid w:val="00147D7B"/>
    <w:rsid w:val="00147FC9"/>
    <w:rsid w:val="00151733"/>
    <w:rsid w:val="00154BC8"/>
    <w:rsid w:val="00155335"/>
    <w:rsid w:val="001561F1"/>
    <w:rsid w:val="00156B7F"/>
    <w:rsid w:val="00157E0E"/>
    <w:rsid w:val="00160842"/>
    <w:rsid w:val="00160A4D"/>
    <w:rsid w:val="00161CF0"/>
    <w:rsid w:val="00162002"/>
    <w:rsid w:val="001638D2"/>
    <w:rsid w:val="001639B9"/>
    <w:rsid w:val="001677F8"/>
    <w:rsid w:val="00170A40"/>
    <w:rsid w:val="00172A3D"/>
    <w:rsid w:val="00174079"/>
    <w:rsid w:val="00175256"/>
    <w:rsid w:val="00177900"/>
    <w:rsid w:val="00177937"/>
    <w:rsid w:val="00181770"/>
    <w:rsid w:val="001828CF"/>
    <w:rsid w:val="001834AE"/>
    <w:rsid w:val="001859A2"/>
    <w:rsid w:val="00186817"/>
    <w:rsid w:val="0019148E"/>
    <w:rsid w:val="001943C3"/>
    <w:rsid w:val="00194994"/>
    <w:rsid w:val="00195987"/>
    <w:rsid w:val="00195FE5"/>
    <w:rsid w:val="001A0429"/>
    <w:rsid w:val="001A199E"/>
    <w:rsid w:val="001A37F9"/>
    <w:rsid w:val="001A7987"/>
    <w:rsid w:val="001A7D29"/>
    <w:rsid w:val="001B57D7"/>
    <w:rsid w:val="001B61E4"/>
    <w:rsid w:val="001C053D"/>
    <w:rsid w:val="001C169F"/>
    <w:rsid w:val="001C2DFB"/>
    <w:rsid w:val="001C51C9"/>
    <w:rsid w:val="001C62C3"/>
    <w:rsid w:val="001C69D9"/>
    <w:rsid w:val="001C7702"/>
    <w:rsid w:val="001D04BA"/>
    <w:rsid w:val="001D4E5B"/>
    <w:rsid w:val="001D5913"/>
    <w:rsid w:val="001D62C6"/>
    <w:rsid w:val="001E0A0C"/>
    <w:rsid w:val="001E0C9D"/>
    <w:rsid w:val="001E20DB"/>
    <w:rsid w:val="001E3517"/>
    <w:rsid w:val="001E39DF"/>
    <w:rsid w:val="001E50A2"/>
    <w:rsid w:val="001E60BE"/>
    <w:rsid w:val="001E65A2"/>
    <w:rsid w:val="001E6778"/>
    <w:rsid w:val="001E7457"/>
    <w:rsid w:val="001E7719"/>
    <w:rsid w:val="001F19FF"/>
    <w:rsid w:val="001F1A32"/>
    <w:rsid w:val="001F1BE3"/>
    <w:rsid w:val="001F3C0B"/>
    <w:rsid w:val="001F6400"/>
    <w:rsid w:val="001F663A"/>
    <w:rsid w:val="001F663F"/>
    <w:rsid w:val="00200385"/>
    <w:rsid w:val="00200BC3"/>
    <w:rsid w:val="00201D37"/>
    <w:rsid w:val="00202439"/>
    <w:rsid w:val="00202EAF"/>
    <w:rsid w:val="002031C6"/>
    <w:rsid w:val="00211A7B"/>
    <w:rsid w:val="0021498A"/>
    <w:rsid w:val="00214A3C"/>
    <w:rsid w:val="00216CBC"/>
    <w:rsid w:val="00216F2B"/>
    <w:rsid w:val="002178C7"/>
    <w:rsid w:val="00221809"/>
    <w:rsid w:val="00221E14"/>
    <w:rsid w:val="002220E7"/>
    <w:rsid w:val="00224842"/>
    <w:rsid w:val="00224D85"/>
    <w:rsid w:val="00224FE7"/>
    <w:rsid w:val="0022624E"/>
    <w:rsid w:val="002268F2"/>
    <w:rsid w:val="00231FE1"/>
    <w:rsid w:val="00233A90"/>
    <w:rsid w:val="00233E1D"/>
    <w:rsid w:val="0023470A"/>
    <w:rsid w:val="00235913"/>
    <w:rsid w:val="00235F1C"/>
    <w:rsid w:val="00236458"/>
    <w:rsid w:val="00236A93"/>
    <w:rsid w:val="0023735A"/>
    <w:rsid w:val="00242080"/>
    <w:rsid w:val="00243695"/>
    <w:rsid w:val="0024431C"/>
    <w:rsid w:val="00247E67"/>
    <w:rsid w:val="00251D42"/>
    <w:rsid w:val="00252F57"/>
    <w:rsid w:val="002530A8"/>
    <w:rsid w:val="00253CE8"/>
    <w:rsid w:val="002552C3"/>
    <w:rsid w:val="002553B0"/>
    <w:rsid w:val="002614CC"/>
    <w:rsid w:val="002655E7"/>
    <w:rsid w:val="00266E0A"/>
    <w:rsid w:val="00271375"/>
    <w:rsid w:val="002733F1"/>
    <w:rsid w:val="00273559"/>
    <w:rsid w:val="0027355A"/>
    <w:rsid w:val="0027481C"/>
    <w:rsid w:val="00274A40"/>
    <w:rsid w:val="002750FA"/>
    <w:rsid w:val="002751DB"/>
    <w:rsid w:val="0027552F"/>
    <w:rsid w:val="00275ACE"/>
    <w:rsid w:val="00275D21"/>
    <w:rsid w:val="00276A17"/>
    <w:rsid w:val="00280974"/>
    <w:rsid w:val="00281DC5"/>
    <w:rsid w:val="002830F6"/>
    <w:rsid w:val="002846BF"/>
    <w:rsid w:val="0028548B"/>
    <w:rsid w:val="00286244"/>
    <w:rsid w:val="002866AD"/>
    <w:rsid w:val="00287281"/>
    <w:rsid w:val="00287698"/>
    <w:rsid w:val="00291EAC"/>
    <w:rsid w:val="00292225"/>
    <w:rsid w:val="0029252F"/>
    <w:rsid w:val="00293862"/>
    <w:rsid w:val="00295D52"/>
    <w:rsid w:val="002972AB"/>
    <w:rsid w:val="00297385"/>
    <w:rsid w:val="00297F5B"/>
    <w:rsid w:val="002A0057"/>
    <w:rsid w:val="002A04D2"/>
    <w:rsid w:val="002A30DF"/>
    <w:rsid w:val="002A3C22"/>
    <w:rsid w:val="002A45DB"/>
    <w:rsid w:val="002A561A"/>
    <w:rsid w:val="002A6E52"/>
    <w:rsid w:val="002A761B"/>
    <w:rsid w:val="002A77CD"/>
    <w:rsid w:val="002A7DB2"/>
    <w:rsid w:val="002B2942"/>
    <w:rsid w:val="002B2F7F"/>
    <w:rsid w:val="002B363E"/>
    <w:rsid w:val="002B3730"/>
    <w:rsid w:val="002B3AB3"/>
    <w:rsid w:val="002B5018"/>
    <w:rsid w:val="002B6B90"/>
    <w:rsid w:val="002C0434"/>
    <w:rsid w:val="002C0A24"/>
    <w:rsid w:val="002C0A27"/>
    <w:rsid w:val="002C10B7"/>
    <w:rsid w:val="002C1D50"/>
    <w:rsid w:val="002C3A17"/>
    <w:rsid w:val="002C3EC9"/>
    <w:rsid w:val="002C43FE"/>
    <w:rsid w:val="002C470B"/>
    <w:rsid w:val="002C47B2"/>
    <w:rsid w:val="002C57AF"/>
    <w:rsid w:val="002D0AAB"/>
    <w:rsid w:val="002D1877"/>
    <w:rsid w:val="002D300A"/>
    <w:rsid w:val="002D5338"/>
    <w:rsid w:val="002D5D24"/>
    <w:rsid w:val="002D6280"/>
    <w:rsid w:val="002D6EA1"/>
    <w:rsid w:val="002D7135"/>
    <w:rsid w:val="002D71F7"/>
    <w:rsid w:val="002D7F6B"/>
    <w:rsid w:val="002E11D4"/>
    <w:rsid w:val="002E17D5"/>
    <w:rsid w:val="002E20AA"/>
    <w:rsid w:val="002E25B2"/>
    <w:rsid w:val="002E3764"/>
    <w:rsid w:val="002E527E"/>
    <w:rsid w:val="002E6126"/>
    <w:rsid w:val="002E719A"/>
    <w:rsid w:val="002F158F"/>
    <w:rsid w:val="002F3C22"/>
    <w:rsid w:val="002F3E22"/>
    <w:rsid w:val="002F6D90"/>
    <w:rsid w:val="002F7C1F"/>
    <w:rsid w:val="003005C0"/>
    <w:rsid w:val="003041D9"/>
    <w:rsid w:val="00304447"/>
    <w:rsid w:val="00305320"/>
    <w:rsid w:val="0030667E"/>
    <w:rsid w:val="00312B6B"/>
    <w:rsid w:val="00312D90"/>
    <w:rsid w:val="003139DE"/>
    <w:rsid w:val="00314B1A"/>
    <w:rsid w:val="003157D9"/>
    <w:rsid w:val="003165B9"/>
    <w:rsid w:val="003203D9"/>
    <w:rsid w:val="003212B5"/>
    <w:rsid w:val="00323716"/>
    <w:rsid w:val="003244A4"/>
    <w:rsid w:val="00325692"/>
    <w:rsid w:val="003268F7"/>
    <w:rsid w:val="003275A6"/>
    <w:rsid w:val="003309C7"/>
    <w:rsid w:val="00330FB7"/>
    <w:rsid w:val="00334611"/>
    <w:rsid w:val="00335DB0"/>
    <w:rsid w:val="003363CF"/>
    <w:rsid w:val="00344979"/>
    <w:rsid w:val="00344AA0"/>
    <w:rsid w:val="00344AB8"/>
    <w:rsid w:val="00347537"/>
    <w:rsid w:val="00347A04"/>
    <w:rsid w:val="00350EE2"/>
    <w:rsid w:val="00352FA8"/>
    <w:rsid w:val="00353153"/>
    <w:rsid w:val="00356171"/>
    <w:rsid w:val="00357F93"/>
    <w:rsid w:val="00362BE7"/>
    <w:rsid w:val="003632EC"/>
    <w:rsid w:val="003640CA"/>
    <w:rsid w:val="00365AD4"/>
    <w:rsid w:val="00371035"/>
    <w:rsid w:val="003714C5"/>
    <w:rsid w:val="003727DE"/>
    <w:rsid w:val="0037287C"/>
    <w:rsid w:val="00373EFB"/>
    <w:rsid w:val="003742C4"/>
    <w:rsid w:val="00374AD9"/>
    <w:rsid w:val="00374E57"/>
    <w:rsid w:val="003753DF"/>
    <w:rsid w:val="00375651"/>
    <w:rsid w:val="00375806"/>
    <w:rsid w:val="00381CB2"/>
    <w:rsid w:val="00381D8C"/>
    <w:rsid w:val="00383487"/>
    <w:rsid w:val="00383510"/>
    <w:rsid w:val="00385843"/>
    <w:rsid w:val="0038635D"/>
    <w:rsid w:val="00387B9C"/>
    <w:rsid w:val="00390C8A"/>
    <w:rsid w:val="00394A12"/>
    <w:rsid w:val="003A0E81"/>
    <w:rsid w:val="003A0EF3"/>
    <w:rsid w:val="003A539C"/>
    <w:rsid w:val="003A7FC3"/>
    <w:rsid w:val="003B1050"/>
    <w:rsid w:val="003B30C2"/>
    <w:rsid w:val="003B3FCA"/>
    <w:rsid w:val="003B4791"/>
    <w:rsid w:val="003B4FCE"/>
    <w:rsid w:val="003B57BB"/>
    <w:rsid w:val="003B7638"/>
    <w:rsid w:val="003C46E3"/>
    <w:rsid w:val="003C4CC8"/>
    <w:rsid w:val="003C543C"/>
    <w:rsid w:val="003C6C33"/>
    <w:rsid w:val="003C6ED9"/>
    <w:rsid w:val="003C6F29"/>
    <w:rsid w:val="003C747B"/>
    <w:rsid w:val="003D127C"/>
    <w:rsid w:val="003D13BB"/>
    <w:rsid w:val="003D33EE"/>
    <w:rsid w:val="003D5372"/>
    <w:rsid w:val="003D6087"/>
    <w:rsid w:val="003E0D72"/>
    <w:rsid w:val="003E2070"/>
    <w:rsid w:val="003E2476"/>
    <w:rsid w:val="003E3CA9"/>
    <w:rsid w:val="003E5025"/>
    <w:rsid w:val="003E55EE"/>
    <w:rsid w:val="003E7484"/>
    <w:rsid w:val="003F008F"/>
    <w:rsid w:val="003F1C6C"/>
    <w:rsid w:val="003F29ED"/>
    <w:rsid w:val="003F301C"/>
    <w:rsid w:val="003F3258"/>
    <w:rsid w:val="003F3549"/>
    <w:rsid w:val="003F3A8F"/>
    <w:rsid w:val="003F6F2C"/>
    <w:rsid w:val="004024FE"/>
    <w:rsid w:val="00404305"/>
    <w:rsid w:val="004047D5"/>
    <w:rsid w:val="00407DB7"/>
    <w:rsid w:val="004134DA"/>
    <w:rsid w:val="00414BB9"/>
    <w:rsid w:val="00414EF7"/>
    <w:rsid w:val="00415DED"/>
    <w:rsid w:val="00415E73"/>
    <w:rsid w:val="0041658B"/>
    <w:rsid w:val="00416B51"/>
    <w:rsid w:val="00417EB9"/>
    <w:rsid w:val="00417EEE"/>
    <w:rsid w:val="0042165A"/>
    <w:rsid w:val="00422CD5"/>
    <w:rsid w:val="00423103"/>
    <w:rsid w:val="004240D3"/>
    <w:rsid w:val="004243DD"/>
    <w:rsid w:val="00424E9B"/>
    <w:rsid w:val="0042592B"/>
    <w:rsid w:val="00425A64"/>
    <w:rsid w:val="00426002"/>
    <w:rsid w:val="00427A35"/>
    <w:rsid w:val="00427E38"/>
    <w:rsid w:val="004339F4"/>
    <w:rsid w:val="004357FC"/>
    <w:rsid w:val="00435D2F"/>
    <w:rsid w:val="004419BD"/>
    <w:rsid w:val="0044491D"/>
    <w:rsid w:val="00445EB2"/>
    <w:rsid w:val="0044706A"/>
    <w:rsid w:val="004472A8"/>
    <w:rsid w:val="00450900"/>
    <w:rsid w:val="00451EAD"/>
    <w:rsid w:val="00452769"/>
    <w:rsid w:val="004532F5"/>
    <w:rsid w:val="004535E6"/>
    <w:rsid w:val="00453B3E"/>
    <w:rsid w:val="004549A5"/>
    <w:rsid w:val="00457795"/>
    <w:rsid w:val="00460201"/>
    <w:rsid w:val="00460915"/>
    <w:rsid w:val="00461CD2"/>
    <w:rsid w:val="004621A3"/>
    <w:rsid w:val="00462E2F"/>
    <w:rsid w:val="00465315"/>
    <w:rsid w:val="0047071C"/>
    <w:rsid w:val="004723E4"/>
    <w:rsid w:val="0047344E"/>
    <w:rsid w:val="0047403A"/>
    <w:rsid w:val="004752EF"/>
    <w:rsid w:val="004756EB"/>
    <w:rsid w:val="004770A5"/>
    <w:rsid w:val="004778A9"/>
    <w:rsid w:val="0048149B"/>
    <w:rsid w:val="00481580"/>
    <w:rsid w:val="00481BD3"/>
    <w:rsid w:val="00481D39"/>
    <w:rsid w:val="004824E6"/>
    <w:rsid w:val="00485CF1"/>
    <w:rsid w:val="00485FB0"/>
    <w:rsid w:val="004862F7"/>
    <w:rsid w:val="00486E1A"/>
    <w:rsid w:val="004902D9"/>
    <w:rsid w:val="00490AE3"/>
    <w:rsid w:val="00490AEF"/>
    <w:rsid w:val="00490CBE"/>
    <w:rsid w:val="00495434"/>
    <w:rsid w:val="00496F77"/>
    <w:rsid w:val="00497B47"/>
    <w:rsid w:val="00497B8F"/>
    <w:rsid w:val="004A286C"/>
    <w:rsid w:val="004A2CF3"/>
    <w:rsid w:val="004A3971"/>
    <w:rsid w:val="004A4AED"/>
    <w:rsid w:val="004B0436"/>
    <w:rsid w:val="004B0D4A"/>
    <w:rsid w:val="004B0DA2"/>
    <w:rsid w:val="004B140D"/>
    <w:rsid w:val="004B31C4"/>
    <w:rsid w:val="004B347F"/>
    <w:rsid w:val="004B4A31"/>
    <w:rsid w:val="004B504C"/>
    <w:rsid w:val="004B53FD"/>
    <w:rsid w:val="004B61EA"/>
    <w:rsid w:val="004B6C59"/>
    <w:rsid w:val="004B778D"/>
    <w:rsid w:val="004C0B8F"/>
    <w:rsid w:val="004C2FD1"/>
    <w:rsid w:val="004C351F"/>
    <w:rsid w:val="004C4F50"/>
    <w:rsid w:val="004C5B9A"/>
    <w:rsid w:val="004C6921"/>
    <w:rsid w:val="004C70DA"/>
    <w:rsid w:val="004C7777"/>
    <w:rsid w:val="004D2549"/>
    <w:rsid w:val="004D4B1F"/>
    <w:rsid w:val="004D54F9"/>
    <w:rsid w:val="004D5DD2"/>
    <w:rsid w:val="004D6AED"/>
    <w:rsid w:val="004E025B"/>
    <w:rsid w:val="004E05EB"/>
    <w:rsid w:val="004E1616"/>
    <w:rsid w:val="004E21C4"/>
    <w:rsid w:val="004E3556"/>
    <w:rsid w:val="004E378E"/>
    <w:rsid w:val="004E3B95"/>
    <w:rsid w:val="004E4FD8"/>
    <w:rsid w:val="004E5CB5"/>
    <w:rsid w:val="004E6626"/>
    <w:rsid w:val="004E6F19"/>
    <w:rsid w:val="004E7DC2"/>
    <w:rsid w:val="004F00A8"/>
    <w:rsid w:val="004F1990"/>
    <w:rsid w:val="004F3F94"/>
    <w:rsid w:val="004F4357"/>
    <w:rsid w:val="004F65E6"/>
    <w:rsid w:val="004F6BA6"/>
    <w:rsid w:val="004F72F1"/>
    <w:rsid w:val="004F75AA"/>
    <w:rsid w:val="004F78E2"/>
    <w:rsid w:val="0050087D"/>
    <w:rsid w:val="00501648"/>
    <w:rsid w:val="005030A0"/>
    <w:rsid w:val="0050375B"/>
    <w:rsid w:val="005040F6"/>
    <w:rsid w:val="0050449F"/>
    <w:rsid w:val="0050463C"/>
    <w:rsid w:val="0051002C"/>
    <w:rsid w:val="00510D5B"/>
    <w:rsid w:val="00511466"/>
    <w:rsid w:val="005116EF"/>
    <w:rsid w:val="00512E3C"/>
    <w:rsid w:val="00514350"/>
    <w:rsid w:val="00515C74"/>
    <w:rsid w:val="00517423"/>
    <w:rsid w:val="00521389"/>
    <w:rsid w:val="0052147A"/>
    <w:rsid w:val="0052503E"/>
    <w:rsid w:val="00526FCC"/>
    <w:rsid w:val="0053066E"/>
    <w:rsid w:val="0053198B"/>
    <w:rsid w:val="00532207"/>
    <w:rsid w:val="00532458"/>
    <w:rsid w:val="00532EDB"/>
    <w:rsid w:val="005336D7"/>
    <w:rsid w:val="00533971"/>
    <w:rsid w:val="00535195"/>
    <w:rsid w:val="00540326"/>
    <w:rsid w:val="00540363"/>
    <w:rsid w:val="005423C8"/>
    <w:rsid w:val="00543279"/>
    <w:rsid w:val="00543C1E"/>
    <w:rsid w:val="005456C7"/>
    <w:rsid w:val="005460FB"/>
    <w:rsid w:val="00546413"/>
    <w:rsid w:val="00546FE3"/>
    <w:rsid w:val="00550938"/>
    <w:rsid w:val="00550AA6"/>
    <w:rsid w:val="005510AD"/>
    <w:rsid w:val="00555554"/>
    <w:rsid w:val="00555B37"/>
    <w:rsid w:val="005563C6"/>
    <w:rsid w:val="00560523"/>
    <w:rsid w:val="00561546"/>
    <w:rsid w:val="005617AE"/>
    <w:rsid w:val="00561DCB"/>
    <w:rsid w:val="00565C75"/>
    <w:rsid w:val="005702E4"/>
    <w:rsid w:val="00570967"/>
    <w:rsid w:val="005710ED"/>
    <w:rsid w:val="0057189B"/>
    <w:rsid w:val="0057199C"/>
    <w:rsid w:val="00571C57"/>
    <w:rsid w:val="005728E1"/>
    <w:rsid w:val="00572F97"/>
    <w:rsid w:val="00573C4E"/>
    <w:rsid w:val="00574326"/>
    <w:rsid w:val="005744E3"/>
    <w:rsid w:val="00574DCA"/>
    <w:rsid w:val="00575091"/>
    <w:rsid w:val="005859A1"/>
    <w:rsid w:val="00585EA4"/>
    <w:rsid w:val="00586C51"/>
    <w:rsid w:val="00590280"/>
    <w:rsid w:val="00590C8F"/>
    <w:rsid w:val="00592053"/>
    <w:rsid w:val="00592AA9"/>
    <w:rsid w:val="00596175"/>
    <w:rsid w:val="005961D5"/>
    <w:rsid w:val="00596257"/>
    <w:rsid w:val="00597CF6"/>
    <w:rsid w:val="005A1A6F"/>
    <w:rsid w:val="005A5BCF"/>
    <w:rsid w:val="005A7BD7"/>
    <w:rsid w:val="005A7CA5"/>
    <w:rsid w:val="005A7FE3"/>
    <w:rsid w:val="005B1A2A"/>
    <w:rsid w:val="005B1B4F"/>
    <w:rsid w:val="005B2946"/>
    <w:rsid w:val="005B3366"/>
    <w:rsid w:val="005B4181"/>
    <w:rsid w:val="005B6055"/>
    <w:rsid w:val="005C0B42"/>
    <w:rsid w:val="005C11D4"/>
    <w:rsid w:val="005C1412"/>
    <w:rsid w:val="005C2427"/>
    <w:rsid w:val="005C29A5"/>
    <w:rsid w:val="005C6A77"/>
    <w:rsid w:val="005C7E4C"/>
    <w:rsid w:val="005D0578"/>
    <w:rsid w:val="005D12EC"/>
    <w:rsid w:val="005D2079"/>
    <w:rsid w:val="005D3B0B"/>
    <w:rsid w:val="005D4F8D"/>
    <w:rsid w:val="005D502B"/>
    <w:rsid w:val="005D5D1C"/>
    <w:rsid w:val="005D76A5"/>
    <w:rsid w:val="005E292A"/>
    <w:rsid w:val="005E2A37"/>
    <w:rsid w:val="005E3E4B"/>
    <w:rsid w:val="005E3EA4"/>
    <w:rsid w:val="005E7628"/>
    <w:rsid w:val="005E7798"/>
    <w:rsid w:val="005F046F"/>
    <w:rsid w:val="005F0E21"/>
    <w:rsid w:val="005F343B"/>
    <w:rsid w:val="005F4A2D"/>
    <w:rsid w:val="005F5C70"/>
    <w:rsid w:val="005F65EB"/>
    <w:rsid w:val="005F691D"/>
    <w:rsid w:val="005F6E69"/>
    <w:rsid w:val="005F7FB0"/>
    <w:rsid w:val="00601BF6"/>
    <w:rsid w:val="00603F89"/>
    <w:rsid w:val="00606306"/>
    <w:rsid w:val="006144D3"/>
    <w:rsid w:val="006160A5"/>
    <w:rsid w:val="006167D6"/>
    <w:rsid w:val="006209E7"/>
    <w:rsid w:val="00620A67"/>
    <w:rsid w:val="0062346F"/>
    <w:rsid w:val="006243F4"/>
    <w:rsid w:val="006267A6"/>
    <w:rsid w:val="00627589"/>
    <w:rsid w:val="00630313"/>
    <w:rsid w:val="006304A7"/>
    <w:rsid w:val="00630939"/>
    <w:rsid w:val="006312F6"/>
    <w:rsid w:val="00632553"/>
    <w:rsid w:val="006330F0"/>
    <w:rsid w:val="00634394"/>
    <w:rsid w:val="0063527F"/>
    <w:rsid w:val="00635E51"/>
    <w:rsid w:val="006365B9"/>
    <w:rsid w:val="006374B5"/>
    <w:rsid w:val="00637577"/>
    <w:rsid w:val="00642686"/>
    <w:rsid w:val="006457D3"/>
    <w:rsid w:val="00647694"/>
    <w:rsid w:val="00652745"/>
    <w:rsid w:val="006527EF"/>
    <w:rsid w:val="00654083"/>
    <w:rsid w:val="006553A7"/>
    <w:rsid w:val="00655480"/>
    <w:rsid w:val="00657713"/>
    <w:rsid w:val="00657F48"/>
    <w:rsid w:val="00660237"/>
    <w:rsid w:val="00660AFE"/>
    <w:rsid w:val="006612E2"/>
    <w:rsid w:val="00661CA8"/>
    <w:rsid w:val="00661FC6"/>
    <w:rsid w:val="00662DF6"/>
    <w:rsid w:val="00664D8E"/>
    <w:rsid w:val="006669E7"/>
    <w:rsid w:val="006721CD"/>
    <w:rsid w:val="0067222F"/>
    <w:rsid w:val="0067228E"/>
    <w:rsid w:val="00673549"/>
    <w:rsid w:val="00675AB2"/>
    <w:rsid w:val="006763B5"/>
    <w:rsid w:val="006810C4"/>
    <w:rsid w:val="0068203F"/>
    <w:rsid w:val="00682CDE"/>
    <w:rsid w:val="0068695A"/>
    <w:rsid w:val="00690717"/>
    <w:rsid w:val="006907C5"/>
    <w:rsid w:val="00690D88"/>
    <w:rsid w:val="00691E6F"/>
    <w:rsid w:val="00694A1A"/>
    <w:rsid w:val="00696176"/>
    <w:rsid w:val="006961BE"/>
    <w:rsid w:val="00696202"/>
    <w:rsid w:val="006969AE"/>
    <w:rsid w:val="00696D23"/>
    <w:rsid w:val="00697F4A"/>
    <w:rsid w:val="006A388A"/>
    <w:rsid w:val="006A4215"/>
    <w:rsid w:val="006A5855"/>
    <w:rsid w:val="006A6311"/>
    <w:rsid w:val="006B1DDA"/>
    <w:rsid w:val="006B259D"/>
    <w:rsid w:val="006B5F14"/>
    <w:rsid w:val="006B609E"/>
    <w:rsid w:val="006B7A4C"/>
    <w:rsid w:val="006C000F"/>
    <w:rsid w:val="006C094F"/>
    <w:rsid w:val="006C2C9B"/>
    <w:rsid w:val="006C4F67"/>
    <w:rsid w:val="006C55BB"/>
    <w:rsid w:val="006C6518"/>
    <w:rsid w:val="006C7FD3"/>
    <w:rsid w:val="006D009F"/>
    <w:rsid w:val="006D1DD0"/>
    <w:rsid w:val="006D3C13"/>
    <w:rsid w:val="006D4AED"/>
    <w:rsid w:val="006D6738"/>
    <w:rsid w:val="006D739D"/>
    <w:rsid w:val="006D75A7"/>
    <w:rsid w:val="006D7C4D"/>
    <w:rsid w:val="006E1723"/>
    <w:rsid w:val="006E2131"/>
    <w:rsid w:val="006E388C"/>
    <w:rsid w:val="006E5314"/>
    <w:rsid w:val="006E6321"/>
    <w:rsid w:val="006E7440"/>
    <w:rsid w:val="006E7A7D"/>
    <w:rsid w:val="006F17EB"/>
    <w:rsid w:val="006F1D62"/>
    <w:rsid w:val="006F3EFD"/>
    <w:rsid w:val="006F5732"/>
    <w:rsid w:val="006F5C62"/>
    <w:rsid w:val="006F66CD"/>
    <w:rsid w:val="00700B39"/>
    <w:rsid w:val="00701432"/>
    <w:rsid w:val="00702CFA"/>
    <w:rsid w:val="0070391E"/>
    <w:rsid w:val="007039E6"/>
    <w:rsid w:val="0070493E"/>
    <w:rsid w:val="00706332"/>
    <w:rsid w:val="0071064E"/>
    <w:rsid w:val="007127C7"/>
    <w:rsid w:val="00712904"/>
    <w:rsid w:val="00712B91"/>
    <w:rsid w:val="00713DFC"/>
    <w:rsid w:val="0071426D"/>
    <w:rsid w:val="00715200"/>
    <w:rsid w:val="007161E6"/>
    <w:rsid w:val="00717FEC"/>
    <w:rsid w:val="007212C9"/>
    <w:rsid w:val="00724187"/>
    <w:rsid w:val="00724275"/>
    <w:rsid w:val="00724C88"/>
    <w:rsid w:val="00725A23"/>
    <w:rsid w:val="00726539"/>
    <w:rsid w:val="0072681B"/>
    <w:rsid w:val="007273CA"/>
    <w:rsid w:val="00731476"/>
    <w:rsid w:val="0073207F"/>
    <w:rsid w:val="00732181"/>
    <w:rsid w:val="00732D1B"/>
    <w:rsid w:val="00733321"/>
    <w:rsid w:val="0073414A"/>
    <w:rsid w:val="0073699D"/>
    <w:rsid w:val="007379AD"/>
    <w:rsid w:val="007425FD"/>
    <w:rsid w:val="00745838"/>
    <w:rsid w:val="00746385"/>
    <w:rsid w:val="0074788C"/>
    <w:rsid w:val="00747F17"/>
    <w:rsid w:val="007504D5"/>
    <w:rsid w:val="00750C3F"/>
    <w:rsid w:val="00751383"/>
    <w:rsid w:val="00753B36"/>
    <w:rsid w:val="007543B0"/>
    <w:rsid w:val="007573D0"/>
    <w:rsid w:val="0075747D"/>
    <w:rsid w:val="00757981"/>
    <w:rsid w:val="00760410"/>
    <w:rsid w:val="00760BAC"/>
    <w:rsid w:val="00762B2B"/>
    <w:rsid w:val="0076352B"/>
    <w:rsid w:val="0076437B"/>
    <w:rsid w:val="00765D55"/>
    <w:rsid w:val="007670D7"/>
    <w:rsid w:val="0076741B"/>
    <w:rsid w:val="00767DFA"/>
    <w:rsid w:val="00770670"/>
    <w:rsid w:val="00772859"/>
    <w:rsid w:val="0077293A"/>
    <w:rsid w:val="007734D3"/>
    <w:rsid w:val="00773C9D"/>
    <w:rsid w:val="00774CE8"/>
    <w:rsid w:val="00775AF2"/>
    <w:rsid w:val="007762F6"/>
    <w:rsid w:val="007769B9"/>
    <w:rsid w:val="00780BEA"/>
    <w:rsid w:val="00781433"/>
    <w:rsid w:val="00783309"/>
    <w:rsid w:val="00783A30"/>
    <w:rsid w:val="00784490"/>
    <w:rsid w:val="00787393"/>
    <w:rsid w:val="00787C69"/>
    <w:rsid w:val="00792EE1"/>
    <w:rsid w:val="00792EFF"/>
    <w:rsid w:val="00793CC9"/>
    <w:rsid w:val="00795977"/>
    <w:rsid w:val="00797EA6"/>
    <w:rsid w:val="007A12F8"/>
    <w:rsid w:val="007A2862"/>
    <w:rsid w:val="007A2EA3"/>
    <w:rsid w:val="007A43CE"/>
    <w:rsid w:val="007A5A9A"/>
    <w:rsid w:val="007A77FA"/>
    <w:rsid w:val="007B074E"/>
    <w:rsid w:val="007B0BD7"/>
    <w:rsid w:val="007B15EF"/>
    <w:rsid w:val="007B2A27"/>
    <w:rsid w:val="007B3E13"/>
    <w:rsid w:val="007C26A3"/>
    <w:rsid w:val="007C3538"/>
    <w:rsid w:val="007C41F7"/>
    <w:rsid w:val="007C443A"/>
    <w:rsid w:val="007C7AB0"/>
    <w:rsid w:val="007D0E48"/>
    <w:rsid w:val="007D1994"/>
    <w:rsid w:val="007D1D18"/>
    <w:rsid w:val="007D2664"/>
    <w:rsid w:val="007D78FE"/>
    <w:rsid w:val="007D7B2A"/>
    <w:rsid w:val="007E0B01"/>
    <w:rsid w:val="007E25D7"/>
    <w:rsid w:val="007E2DC9"/>
    <w:rsid w:val="007E33D5"/>
    <w:rsid w:val="007E3E37"/>
    <w:rsid w:val="007E4274"/>
    <w:rsid w:val="007E5645"/>
    <w:rsid w:val="007E727B"/>
    <w:rsid w:val="007E790F"/>
    <w:rsid w:val="007F1572"/>
    <w:rsid w:val="007F38A4"/>
    <w:rsid w:val="007F4F41"/>
    <w:rsid w:val="007F4FB9"/>
    <w:rsid w:val="007F6626"/>
    <w:rsid w:val="007F7471"/>
    <w:rsid w:val="007F7709"/>
    <w:rsid w:val="00800FB6"/>
    <w:rsid w:val="0080357D"/>
    <w:rsid w:val="00803A41"/>
    <w:rsid w:val="00803FB5"/>
    <w:rsid w:val="00803FE8"/>
    <w:rsid w:val="008041A6"/>
    <w:rsid w:val="00804994"/>
    <w:rsid w:val="008069AC"/>
    <w:rsid w:val="0080701B"/>
    <w:rsid w:val="00807819"/>
    <w:rsid w:val="00810394"/>
    <w:rsid w:val="008106DB"/>
    <w:rsid w:val="00810A58"/>
    <w:rsid w:val="00811207"/>
    <w:rsid w:val="00811F83"/>
    <w:rsid w:val="008127A8"/>
    <w:rsid w:val="00812F6D"/>
    <w:rsid w:val="00813F61"/>
    <w:rsid w:val="00815A06"/>
    <w:rsid w:val="00816597"/>
    <w:rsid w:val="00816BD6"/>
    <w:rsid w:val="00816D2C"/>
    <w:rsid w:val="008177DE"/>
    <w:rsid w:val="00821AD9"/>
    <w:rsid w:val="008238D2"/>
    <w:rsid w:val="00824F51"/>
    <w:rsid w:val="008250EC"/>
    <w:rsid w:val="008253F5"/>
    <w:rsid w:val="0082759B"/>
    <w:rsid w:val="00833659"/>
    <w:rsid w:val="00833966"/>
    <w:rsid w:val="00834496"/>
    <w:rsid w:val="008347D8"/>
    <w:rsid w:val="00834886"/>
    <w:rsid w:val="00834C5B"/>
    <w:rsid w:val="0083531F"/>
    <w:rsid w:val="00836C24"/>
    <w:rsid w:val="0083765B"/>
    <w:rsid w:val="008408D5"/>
    <w:rsid w:val="00840C4A"/>
    <w:rsid w:val="008425EF"/>
    <w:rsid w:val="00842DDB"/>
    <w:rsid w:val="00843ADC"/>
    <w:rsid w:val="00844C18"/>
    <w:rsid w:val="00844C4E"/>
    <w:rsid w:val="00847176"/>
    <w:rsid w:val="00850A85"/>
    <w:rsid w:val="00851B7B"/>
    <w:rsid w:val="00851EE1"/>
    <w:rsid w:val="00854014"/>
    <w:rsid w:val="00854892"/>
    <w:rsid w:val="00854C88"/>
    <w:rsid w:val="00855A62"/>
    <w:rsid w:val="00855CC9"/>
    <w:rsid w:val="008569AC"/>
    <w:rsid w:val="00862028"/>
    <w:rsid w:val="008624CD"/>
    <w:rsid w:val="00862F87"/>
    <w:rsid w:val="00867CA0"/>
    <w:rsid w:val="00871EAE"/>
    <w:rsid w:val="00872B37"/>
    <w:rsid w:val="00873F69"/>
    <w:rsid w:val="00874082"/>
    <w:rsid w:val="0087490D"/>
    <w:rsid w:val="00876FE4"/>
    <w:rsid w:val="00885AE4"/>
    <w:rsid w:val="00886D22"/>
    <w:rsid w:val="008875BB"/>
    <w:rsid w:val="0089028E"/>
    <w:rsid w:val="008922DC"/>
    <w:rsid w:val="00893A13"/>
    <w:rsid w:val="008972DA"/>
    <w:rsid w:val="0089793C"/>
    <w:rsid w:val="008A0311"/>
    <w:rsid w:val="008A1A9C"/>
    <w:rsid w:val="008A2348"/>
    <w:rsid w:val="008A6933"/>
    <w:rsid w:val="008A6E28"/>
    <w:rsid w:val="008A7564"/>
    <w:rsid w:val="008B0707"/>
    <w:rsid w:val="008B2F58"/>
    <w:rsid w:val="008B7149"/>
    <w:rsid w:val="008C04D3"/>
    <w:rsid w:val="008C1568"/>
    <w:rsid w:val="008C3146"/>
    <w:rsid w:val="008C3BBD"/>
    <w:rsid w:val="008C3E0F"/>
    <w:rsid w:val="008C7CD9"/>
    <w:rsid w:val="008C7FCA"/>
    <w:rsid w:val="008D14C5"/>
    <w:rsid w:val="008D21E4"/>
    <w:rsid w:val="008D2242"/>
    <w:rsid w:val="008D22D9"/>
    <w:rsid w:val="008D3333"/>
    <w:rsid w:val="008D383A"/>
    <w:rsid w:val="008D3FAF"/>
    <w:rsid w:val="008D45FE"/>
    <w:rsid w:val="008D4826"/>
    <w:rsid w:val="008D4900"/>
    <w:rsid w:val="008D5E75"/>
    <w:rsid w:val="008E03AA"/>
    <w:rsid w:val="008E1399"/>
    <w:rsid w:val="008E13E0"/>
    <w:rsid w:val="008E26A8"/>
    <w:rsid w:val="008E2BCD"/>
    <w:rsid w:val="008E3216"/>
    <w:rsid w:val="008E36CA"/>
    <w:rsid w:val="008E4619"/>
    <w:rsid w:val="008E4B27"/>
    <w:rsid w:val="008E7FCC"/>
    <w:rsid w:val="008F1842"/>
    <w:rsid w:val="008F240C"/>
    <w:rsid w:val="008F297B"/>
    <w:rsid w:val="008F2AAD"/>
    <w:rsid w:val="008F3CA3"/>
    <w:rsid w:val="008F4043"/>
    <w:rsid w:val="008F49C4"/>
    <w:rsid w:val="008F4A30"/>
    <w:rsid w:val="008F4D29"/>
    <w:rsid w:val="008F5365"/>
    <w:rsid w:val="008F58A1"/>
    <w:rsid w:val="008F5B60"/>
    <w:rsid w:val="00901ACA"/>
    <w:rsid w:val="00901D84"/>
    <w:rsid w:val="00902BF3"/>
    <w:rsid w:val="0090322C"/>
    <w:rsid w:val="0090459A"/>
    <w:rsid w:val="00905283"/>
    <w:rsid w:val="00907F88"/>
    <w:rsid w:val="00912051"/>
    <w:rsid w:val="0091243B"/>
    <w:rsid w:val="00913994"/>
    <w:rsid w:val="009148D5"/>
    <w:rsid w:val="00914AF4"/>
    <w:rsid w:val="0091696D"/>
    <w:rsid w:val="00917C68"/>
    <w:rsid w:val="0092196A"/>
    <w:rsid w:val="00923554"/>
    <w:rsid w:val="0092561C"/>
    <w:rsid w:val="00925B38"/>
    <w:rsid w:val="0092661E"/>
    <w:rsid w:val="00927077"/>
    <w:rsid w:val="00927AC1"/>
    <w:rsid w:val="0093118C"/>
    <w:rsid w:val="00931968"/>
    <w:rsid w:val="009321FC"/>
    <w:rsid w:val="00935058"/>
    <w:rsid w:val="00935B05"/>
    <w:rsid w:val="0093650F"/>
    <w:rsid w:val="00936AE2"/>
    <w:rsid w:val="00936C08"/>
    <w:rsid w:val="00937138"/>
    <w:rsid w:val="00940E27"/>
    <w:rsid w:val="00945B19"/>
    <w:rsid w:val="00945C56"/>
    <w:rsid w:val="009472B3"/>
    <w:rsid w:val="00947F6C"/>
    <w:rsid w:val="0095074A"/>
    <w:rsid w:val="009507E0"/>
    <w:rsid w:val="009511E6"/>
    <w:rsid w:val="00951C32"/>
    <w:rsid w:val="00953F8C"/>
    <w:rsid w:val="00955CA1"/>
    <w:rsid w:val="00957D36"/>
    <w:rsid w:val="009612EF"/>
    <w:rsid w:val="00961B83"/>
    <w:rsid w:val="00962C5E"/>
    <w:rsid w:val="00963146"/>
    <w:rsid w:val="00967ACF"/>
    <w:rsid w:val="00967EAA"/>
    <w:rsid w:val="00970125"/>
    <w:rsid w:val="00972226"/>
    <w:rsid w:val="00972DCE"/>
    <w:rsid w:val="00976503"/>
    <w:rsid w:val="00977EA6"/>
    <w:rsid w:val="00981AE2"/>
    <w:rsid w:val="009822DB"/>
    <w:rsid w:val="009846A6"/>
    <w:rsid w:val="009856EB"/>
    <w:rsid w:val="00986471"/>
    <w:rsid w:val="00986901"/>
    <w:rsid w:val="00986A3A"/>
    <w:rsid w:val="00992CA5"/>
    <w:rsid w:val="00995DBF"/>
    <w:rsid w:val="00996B4E"/>
    <w:rsid w:val="00996EFB"/>
    <w:rsid w:val="009A02D3"/>
    <w:rsid w:val="009A27E0"/>
    <w:rsid w:val="009A2D23"/>
    <w:rsid w:val="009A3B59"/>
    <w:rsid w:val="009A3F52"/>
    <w:rsid w:val="009A66B0"/>
    <w:rsid w:val="009A671F"/>
    <w:rsid w:val="009A6B3D"/>
    <w:rsid w:val="009A6D3B"/>
    <w:rsid w:val="009B0892"/>
    <w:rsid w:val="009B0C4C"/>
    <w:rsid w:val="009B2E85"/>
    <w:rsid w:val="009B40E2"/>
    <w:rsid w:val="009B5550"/>
    <w:rsid w:val="009C10CC"/>
    <w:rsid w:val="009C13E8"/>
    <w:rsid w:val="009C24A8"/>
    <w:rsid w:val="009C3547"/>
    <w:rsid w:val="009C4250"/>
    <w:rsid w:val="009C4B0A"/>
    <w:rsid w:val="009C5FF1"/>
    <w:rsid w:val="009D17B8"/>
    <w:rsid w:val="009D4650"/>
    <w:rsid w:val="009D51D7"/>
    <w:rsid w:val="009D57CF"/>
    <w:rsid w:val="009D6420"/>
    <w:rsid w:val="009D766F"/>
    <w:rsid w:val="009D7A93"/>
    <w:rsid w:val="009D7F3E"/>
    <w:rsid w:val="009E0C5D"/>
    <w:rsid w:val="009E1930"/>
    <w:rsid w:val="009E2F0F"/>
    <w:rsid w:val="009E335A"/>
    <w:rsid w:val="009E360A"/>
    <w:rsid w:val="009E3CF5"/>
    <w:rsid w:val="009E4EF7"/>
    <w:rsid w:val="009E5D83"/>
    <w:rsid w:val="009E6A23"/>
    <w:rsid w:val="009F12C6"/>
    <w:rsid w:val="009F4A28"/>
    <w:rsid w:val="009F4B18"/>
    <w:rsid w:val="009F62AE"/>
    <w:rsid w:val="009F6491"/>
    <w:rsid w:val="009F7983"/>
    <w:rsid w:val="00A00E95"/>
    <w:rsid w:val="00A05818"/>
    <w:rsid w:val="00A07641"/>
    <w:rsid w:val="00A07BBC"/>
    <w:rsid w:val="00A07BE5"/>
    <w:rsid w:val="00A10EA1"/>
    <w:rsid w:val="00A11C29"/>
    <w:rsid w:val="00A12C18"/>
    <w:rsid w:val="00A140F9"/>
    <w:rsid w:val="00A15659"/>
    <w:rsid w:val="00A15A4B"/>
    <w:rsid w:val="00A162DB"/>
    <w:rsid w:val="00A1724F"/>
    <w:rsid w:val="00A1727A"/>
    <w:rsid w:val="00A17392"/>
    <w:rsid w:val="00A2171B"/>
    <w:rsid w:val="00A22ED1"/>
    <w:rsid w:val="00A236E7"/>
    <w:rsid w:val="00A27670"/>
    <w:rsid w:val="00A27890"/>
    <w:rsid w:val="00A33385"/>
    <w:rsid w:val="00A35342"/>
    <w:rsid w:val="00A3555B"/>
    <w:rsid w:val="00A355EE"/>
    <w:rsid w:val="00A3611C"/>
    <w:rsid w:val="00A36FD6"/>
    <w:rsid w:val="00A37504"/>
    <w:rsid w:val="00A37E25"/>
    <w:rsid w:val="00A403CC"/>
    <w:rsid w:val="00A40B8C"/>
    <w:rsid w:val="00A41819"/>
    <w:rsid w:val="00A42EA8"/>
    <w:rsid w:val="00A43AB2"/>
    <w:rsid w:val="00A463EF"/>
    <w:rsid w:val="00A5049F"/>
    <w:rsid w:val="00A509A1"/>
    <w:rsid w:val="00A51E5F"/>
    <w:rsid w:val="00A53AF7"/>
    <w:rsid w:val="00A54B9B"/>
    <w:rsid w:val="00A5552B"/>
    <w:rsid w:val="00A55605"/>
    <w:rsid w:val="00A56D60"/>
    <w:rsid w:val="00A5722C"/>
    <w:rsid w:val="00A6145C"/>
    <w:rsid w:val="00A6201C"/>
    <w:rsid w:val="00A62AC6"/>
    <w:rsid w:val="00A641A0"/>
    <w:rsid w:val="00A65422"/>
    <w:rsid w:val="00A657C3"/>
    <w:rsid w:val="00A702F2"/>
    <w:rsid w:val="00A71DEB"/>
    <w:rsid w:val="00A72E0F"/>
    <w:rsid w:val="00A73CB0"/>
    <w:rsid w:val="00A749F8"/>
    <w:rsid w:val="00A74E33"/>
    <w:rsid w:val="00A7503A"/>
    <w:rsid w:val="00A75544"/>
    <w:rsid w:val="00A75AC6"/>
    <w:rsid w:val="00A7608D"/>
    <w:rsid w:val="00A760ED"/>
    <w:rsid w:val="00A7621B"/>
    <w:rsid w:val="00A77B2A"/>
    <w:rsid w:val="00A815D4"/>
    <w:rsid w:val="00A81EB0"/>
    <w:rsid w:val="00A837F1"/>
    <w:rsid w:val="00A83BBE"/>
    <w:rsid w:val="00A91788"/>
    <w:rsid w:val="00A93AF3"/>
    <w:rsid w:val="00AA0CA5"/>
    <w:rsid w:val="00AA518C"/>
    <w:rsid w:val="00AA5EEF"/>
    <w:rsid w:val="00AB03CE"/>
    <w:rsid w:val="00AB10E2"/>
    <w:rsid w:val="00AB228F"/>
    <w:rsid w:val="00AB5A4E"/>
    <w:rsid w:val="00AB5D6C"/>
    <w:rsid w:val="00AB736C"/>
    <w:rsid w:val="00AC3B62"/>
    <w:rsid w:val="00AC4500"/>
    <w:rsid w:val="00AC5452"/>
    <w:rsid w:val="00AC5581"/>
    <w:rsid w:val="00AC5D33"/>
    <w:rsid w:val="00AC7143"/>
    <w:rsid w:val="00AC723D"/>
    <w:rsid w:val="00AD02C4"/>
    <w:rsid w:val="00AD086E"/>
    <w:rsid w:val="00AD1424"/>
    <w:rsid w:val="00AD3022"/>
    <w:rsid w:val="00AD3D58"/>
    <w:rsid w:val="00AD47D9"/>
    <w:rsid w:val="00AD7097"/>
    <w:rsid w:val="00AE2839"/>
    <w:rsid w:val="00AE2A86"/>
    <w:rsid w:val="00AE3201"/>
    <w:rsid w:val="00AE3632"/>
    <w:rsid w:val="00AE68D8"/>
    <w:rsid w:val="00AE79D8"/>
    <w:rsid w:val="00AF0BB5"/>
    <w:rsid w:val="00AF153E"/>
    <w:rsid w:val="00AF1564"/>
    <w:rsid w:val="00AF17E8"/>
    <w:rsid w:val="00AF2069"/>
    <w:rsid w:val="00AF282B"/>
    <w:rsid w:val="00AF3142"/>
    <w:rsid w:val="00AF544F"/>
    <w:rsid w:val="00AF774A"/>
    <w:rsid w:val="00B02CF2"/>
    <w:rsid w:val="00B04D4D"/>
    <w:rsid w:val="00B04F7E"/>
    <w:rsid w:val="00B05017"/>
    <w:rsid w:val="00B05E53"/>
    <w:rsid w:val="00B06D9F"/>
    <w:rsid w:val="00B1100F"/>
    <w:rsid w:val="00B11B3C"/>
    <w:rsid w:val="00B11F9C"/>
    <w:rsid w:val="00B14681"/>
    <w:rsid w:val="00B155AF"/>
    <w:rsid w:val="00B15A96"/>
    <w:rsid w:val="00B164C3"/>
    <w:rsid w:val="00B16DC0"/>
    <w:rsid w:val="00B17CD6"/>
    <w:rsid w:val="00B17EEF"/>
    <w:rsid w:val="00B20F40"/>
    <w:rsid w:val="00B22439"/>
    <w:rsid w:val="00B22C02"/>
    <w:rsid w:val="00B237B6"/>
    <w:rsid w:val="00B24435"/>
    <w:rsid w:val="00B32C7D"/>
    <w:rsid w:val="00B34E80"/>
    <w:rsid w:val="00B34F97"/>
    <w:rsid w:val="00B3553B"/>
    <w:rsid w:val="00B35AB5"/>
    <w:rsid w:val="00B3661C"/>
    <w:rsid w:val="00B41517"/>
    <w:rsid w:val="00B4164C"/>
    <w:rsid w:val="00B416DF"/>
    <w:rsid w:val="00B41B58"/>
    <w:rsid w:val="00B427CA"/>
    <w:rsid w:val="00B42C5A"/>
    <w:rsid w:val="00B42FE9"/>
    <w:rsid w:val="00B43DA2"/>
    <w:rsid w:val="00B44C21"/>
    <w:rsid w:val="00B4503C"/>
    <w:rsid w:val="00B45CB1"/>
    <w:rsid w:val="00B50A67"/>
    <w:rsid w:val="00B5107B"/>
    <w:rsid w:val="00B51A5F"/>
    <w:rsid w:val="00B5322F"/>
    <w:rsid w:val="00B56146"/>
    <w:rsid w:val="00B56C26"/>
    <w:rsid w:val="00B570EC"/>
    <w:rsid w:val="00B57743"/>
    <w:rsid w:val="00B61918"/>
    <w:rsid w:val="00B65E94"/>
    <w:rsid w:val="00B66A2F"/>
    <w:rsid w:val="00B6776D"/>
    <w:rsid w:val="00B70F6D"/>
    <w:rsid w:val="00B731C3"/>
    <w:rsid w:val="00B73B5F"/>
    <w:rsid w:val="00B745EA"/>
    <w:rsid w:val="00B74844"/>
    <w:rsid w:val="00B75584"/>
    <w:rsid w:val="00B7578C"/>
    <w:rsid w:val="00B8016C"/>
    <w:rsid w:val="00B80783"/>
    <w:rsid w:val="00B80A2D"/>
    <w:rsid w:val="00B82579"/>
    <w:rsid w:val="00B8445F"/>
    <w:rsid w:val="00B84BBC"/>
    <w:rsid w:val="00B851AA"/>
    <w:rsid w:val="00B859FB"/>
    <w:rsid w:val="00B866E6"/>
    <w:rsid w:val="00B868A9"/>
    <w:rsid w:val="00B87C7C"/>
    <w:rsid w:val="00B9018C"/>
    <w:rsid w:val="00B910B3"/>
    <w:rsid w:val="00B925A8"/>
    <w:rsid w:val="00B92C77"/>
    <w:rsid w:val="00B93CC7"/>
    <w:rsid w:val="00B93EBD"/>
    <w:rsid w:val="00B9488B"/>
    <w:rsid w:val="00B96E76"/>
    <w:rsid w:val="00BA2725"/>
    <w:rsid w:val="00BA386E"/>
    <w:rsid w:val="00BA45EF"/>
    <w:rsid w:val="00BA4FC0"/>
    <w:rsid w:val="00BB0DA8"/>
    <w:rsid w:val="00BB1B0C"/>
    <w:rsid w:val="00BB2214"/>
    <w:rsid w:val="00BB2EB8"/>
    <w:rsid w:val="00BB330D"/>
    <w:rsid w:val="00BB390E"/>
    <w:rsid w:val="00BB4324"/>
    <w:rsid w:val="00BB59BA"/>
    <w:rsid w:val="00BB6BE0"/>
    <w:rsid w:val="00BC02DD"/>
    <w:rsid w:val="00BC05C9"/>
    <w:rsid w:val="00BC23A7"/>
    <w:rsid w:val="00BC387B"/>
    <w:rsid w:val="00BC3F1A"/>
    <w:rsid w:val="00BC4E8A"/>
    <w:rsid w:val="00BC5184"/>
    <w:rsid w:val="00BC51A3"/>
    <w:rsid w:val="00BC5FAD"/>
    <w:rsid w:val="00BC7064"/>
    <w:rsid w:val="00BC7A7C"/>
    <w:rsid w:val="00BD21BF"/>
    <w:rsid w:val="00BD2FC6"/>
    <w:rsid w:val="00BD3F46"/>
    <w:rsid w:val="00BD7A2C"/>
    <w:rsid w:val="00BE1EF2"/>
    <w:rsid w:val="00BE2B97"/>
    <w:rsid w:val="00BE35F7"/>
    <w:rsid w:val="00BE3956"/>
    <w:rsid w:val="00BE6476"/>
    <w:rsid w:val="00BE7C47"/>
    <w:rsid w:val="00BF0813"/>
    <w:rsid w:val="00BF0A29"/>
    <w:rsid w:val="00BF1233"/>
    <w:rsid w:val="00BF3801"/>
    <w:rsid w:val="00BF471A"/>
    <w:rsid w:val="00BF4DC7"/>
    <w:rsid w:val="00BF5419"/>
    <w:rsid w:val="00BF73E3"/>
    <w:rsid w:val="00C00286"/>
    <w:rsid w:val="00C00845"/>
    <w:rsid w:val="00C00E7D"/>
    <w:rsid w:val="00C01FD5"/>
    <w:rsid w:val="00C02023"/>
    <w:rsid w:val="00C028BD"/>
    <w:rsid w:val="00C031B2"/>
    <w:rsid w:val="00C06196"/>
    <w:rsid w:val="00C07665"/>
    <w:rsid w:val="00C07FC4"/>
    <w:rsid w:val="00C07FFA"/>
    <w:rsid w:val="00C1246C"/>
    <w:rsid w:val="00C12AA7"/>
    <w:rsid w:val="00C139A6"/>
    <w:rsid w:val="00C14EC4"/>
    <w:rsid w:val="00C16539"/>
    <w:rsid w:val="00C171AF"/>
    <w:rsid w:val="00C23348"/>
    <w:rsid w:val="00C25A04"/>
    <w:rsid w:val="00C25E5F"/>
    <w:rsid w:val="00C25F6B"/>
    <w:rsid w:val="00C302EE"/>
    <w:rsid w:val="00C33BDA"/>
    <w:rsid w:val="00C3418F"/>
    <w:rsid w:val="00C35365"/>
    <w:rsid w:val="00C35B7F"/>
    <w:rsid w:val="00C35C6B"/>
    <w:rsid w:val="00C36687"/>
    <w:rsid w:val="00C41085"/>
    <w:rsid w:val="00C41AA6"/>
    <w:rsid w:val="00C4381F"/>
    <w:rsid w:val="00C44588"/>
    <w:rsid w:val="00C45486"/>
    <w:rsid w:val="00C45EFF"/>
    <w:rsid w:val="00C46B3C"/>
    <w:rsid w:val="00C50943"/>
    <w:rsid w:val="00C53A76"/>
    <w:rsid w:val="00C53E08"/>
    <w:rsid w:val="00C554B3"/>
    <w:rsid w:val="00C561B3"/>
    <w:rsid w:val="00C57907"/>
    <w:rsid w:val="00C61E87"/>
    <w:rsid w:val="00C64D8F"/>
    <w:rsid w:val="00C65A96"/>
    <w:rsid w:val="00C67DE7"/>
    <w:rsid w:val="00C67FD9"/>
    <w:rsid w:val="00C70B70"/>
    <w:rsid w:val="00C72024"/>
    <w:rsid w:val="00C72714"/>
    <w:rsid w:val="00C73617"/>
    <w:rsid w:val="00C73CD3"/>
    <w:rsid w:val="00C73D50"/>
    <w:rsid w:val="00C74EF2"/>
    <w:rsid w:val="00C80B04"/>
    <w:rsid w:val="00C8295D"/>
    <w:rsid w:val="00C83249"/>
    <w:rsid w:val="00C8413D"/>
    <w:rsid w:val="00C84FB4"/>
    <w:rsid w:val="00C85D3D"/>
    <w:rsid w:val="00C8787D"/>
    <w:rsid w:val="00C90B48"/>
    <w:rsid w:val="00C91B25"/>
    <w:rsid w:val="00C92063"/>
    <w:rsid w:val="00C92673"/>
    <w:rsid w:val="00C92B8D"/>
    <w:rsid w:val="00C92D14"/>
    <w:rsid w:val="00C93FCE"/>
    <w:rsid w:val="00C94179"/>
    <w:rsid w:val="00C944EA"/>
    <w:rsid w:val="00C94E1E"/>
    <w:rsid w:val="00C95C61"/>
    <w:rsid w:val="00C9643E"/>
    <w:rsid w:val="00C975D8"/>
    <w:rsid w:val="00CA1F9B"/>
    <w:rsid w:val="00CA25D9"/>
    <w:rsid w:val="00CA30B2"/>
    <w:rsid w:val="00CA47F2"/>
    <w:rsid w:val="00CA4DC4"/>
    <w:rsid w:val="00CA5CC2"/>
    <w:rsid w:val="00CA6D07"/>
    <w:rsid w:val="00CA7D49"/>
    <w:rsid w:val="00CA7EEF"/>
    <w:rsid w:val="00CB05CB"/>
    <w:rsid w:val="00CB19DC"/>
    <w:rsid w:val="00CB1C45"/>
    <w:rsid w:val="00CB6587"/>
    <w:rsid w:val="00CC182C"/>
    <w:rsid w:val="00CC20C0"/>
    <w:rsid w:val="00CC29E3"/>
    <w:rsid w:val="00CC312F"/>
    <w:rsid w:val="00CC45B2"/>
    <w:rsid w:val="00CC4D0B"/>
    <w:rsid w:val="00CC5AE7"/>
    <w:rsid w:val="00CC69BE"/>
    <w:rsid w:val="00CC791D"/>
    <w:rsid w:val="00CC7B08"/>
    <w:rsid w:val="00CD17B2"/>
    <w:rsid w:val="00CD1C2F"/>
    <w:rsid w:val="00CD1F36"/>
    <w:rsid w:val="00CD2486"/>
    <w:rsid w:val="00CD3C3B"/>
    <w:rsid w:val="00CD3E39"/>
    <w:rsid w:val="00CD44D7"/>
    <w:rsid w:val="00CD6BE4"/>
    <w:rsid w:val="00CD7B85"/>
    <w:rsid w:val="00CE17DB"/>
    <w:rsid w:val="00CE1A87"/>
    <w:rsid w:val="00CE2115"/>
    <w:rsid w:val="00CE4F65"/>
    <w:rsid w:val="00CE536F"/>
    <w:rsid w:val="00CE59F2"/>
    <w:rsid w:val="00CE65E9"/>
    <w:rsid w:val="00CE6A92"/>
    <w:rsid w:val="00CE7E0A"/>
    <w:rsid w:val="00CF0BC8"/>
    <w:rsid w:val="00CF1DA6"/>
    <w:rsid w:val="00CF3AD6"/>
    <w:rsid w:val="00CF4AC5"/>
    <w:rsid w:val="00CF7A30"/>
    <w:rsid w:val="00D00498"/>
    <w:rsid w:val="00D00F35"/>
    <w:rsid w:val="00D01EBD"/>
    <w:rsid w:val="00D03361"/>
    <w:rsid w:val="00D03B84"/>
    <w:rsid w:val="00D04E37"/>
    <w:rsid w:val="00D0513F"/>
    <w:rsid w:val="00D0568F"/>
    <w:rsid w:val="00D05957"/>
    <w:rsid w:val="00D05BA1"/>
    <w:rsid w:val="00D066EE"/>
    <w:rsid w:val="00D07530"/>
    <w:rsid w:val="00D10846"/>
    <w:rsid w:val="00D11272"/>
    <w:rsid w:val="00D14E37"/>
    <w:rsid w:val="00D164F3"/>
    <w:rsid w:val="00D16AE4"/>
    <w:rsid w:val="00D232DF"/>
    <w:rsid w:val="00D23A4F"/>
    <w:rsid w:val="00D2405B"/>
    <w:rsid w:val="00D256D1"/>
    <w:rsid w:val="00D26303"/>
    <w:rsid w:val="00D26351"/>
    <w:rsid w:val="00D26623"/>
    <w:rsid w:val="00D27EDB"/>
    <w:rsid w:val="00D30682"/>
    <w:rsid w:val="00D30957"/>
    <w:rsid w:val="00D31B7D"/>
    <w:rsid w:val="00D325FB"/>
    <w:rsid w:val="00D3484F"/>
    <w:rsid w:val="00D35074"/>
    <w:rsid w:val="00D40BF7"/>
    <w:rsid w:val="00D42303"/>
    <w:rsid w:val="00D42800"/>
    <w:rsid w:val="00D43B09"/>
    <w:rsid w:val="00D4776D"/>
    <w:rsid w:val="00D5061B"/>
    <w:rsid w:val="00D5078F"/>
    <w:rsid w:val="00D545CD"/>
    <w:rsid w:val="00D60982"/>
    <w:rsid w:val="00D6281D"/>
    <w:rsid w:val="00D65184"/>
    <w:rsid w:val="00D65F4A"/>
    <w:rsid w:val="00D67F2D"/>
    <w:rsid w:val="00D702F8"/>
    <w:rsid w:val="00D70ADA"/>
    <w:rsid w:val="00D717E5"/>
    <w:rsid w:val="00D737BE"/>
    <w:rsid w:val="00D73CBB"/>
    <w:rsid w:val="00D755C4"/>
    <w:rsid w:val="00D7661F"/>
    <w:rsid w:val="00D81645"/>
    <w:rsid w:val="00D82445"/>
    <w:rsid w:val="00D83B41"/>
    <w:rsid w:val="00D85149"/>
    <w:rsid w:val="00D86625"/>
    <w:rsid w:val="00D90D45"/>
    <w:rsid w:val="00D938B4"/>
    <w:rsid w:val="00D974C6"/>
    <w:rsid w:val="00DA0D35"/>
    <w:rsid w:val="00DA33B2"/>
    <w:rsid w:val="00DA343A"/>
    <w:rsid w:val="00DA3444"/>
    <w:rsid w:val="00DA5BAB"/>
    <w:rsid w:val="00DA5C9F"/>
    <w:rsid w:val="00DA6DF9"/>
    <w:rsid w:val="00DA76ED"/>
    <w:rsid w:val="00DA7E55"/>
    <w:rsid w:val="00DB02BD"/>
    <w:rsid w:val="00DB1E84"/>
    <w:rsid w:val="00DB3657"/>
    <w:rsid w:val="00DB522B"/>
    <w:rsid w:val="00DB6602"/>
    <w:rsid w:val="00DB67A8"/>
    <w:rsid w:val="00DC059A"/>
    <w:rsid w:val="00DC0B76"/>
    <w:rsid w:val="00DC0C62"/>
    <w:rsid w:val="00DC1963"/>
    <w:rsid w:val="00DC2546"/>
    <w:rsid w:val="00DC3DDC"/>
    <w:rsid w:val="00DC40A3"/>
    <w:rsid w:val="00DC565F"/>
    <w:rsid w:val="00DC56B2"/>
    <w:rsid w:val="00DC61AE"/>
    <w:rsid w:val="00DC69E5"/>
    <w:rsid w:val="00DC750B"/>
    <w:rsid w:val="00DC7D08"/>
    <w:rsid w:val="00DD0159"/>
    <w:rsid w:val="00DD043E"/>
    <w:rsid w:val="00DD084E"/>
    <w:rsid w:val="00DD1F50"/>
    <w:rsid w:val="00DD304A"/>
    <w:rsid w:val="00DD35D9"/>
    <w:rsid w:val="00DD4499"/>
    <w:rsid w:val="00DD48DC"/>
    <w:rsid w:val="00DD4D71"/>
    <w:rsid w:val="00DD4DC5"/>
    <w:rsid w:val="00DD5936"/>
    <w:rsid w:val="00DD5AAC"/>
    <w:rsid w:val="00DD63B0"/>
    <w:rsid w:val="00DE047C"/>
    <w:rsid w:val="00DE05EE"/>
    <w:rsid w:val="00DE22A3"/>
    <w:rsid w:val="00DE3645"/>
    <w:rsid w:val="00DE3925"/>
    <w:rsid w:val="00DE4E01"/>
    <w:rsid w:val="00DE68B1"/>
    <w:rsid w:val="00DF3F06"/>
    <w:rsid w:val="00DF402B"/>
    <w:rsid w:val="00DF59F3"/>
    <w:rsid w:val="00DF74CD"/>
    <w:rsid w:val="00E007BF"/>
    <w:rsid w:val="00E03139"/>
    <w:rsid w:val="00E04C28"/>
    <w:rsid w:val="00E06083"/>
    <w:rsid w:val="00E0632B"/>
    <w:rsid w:val="00E0699E"/>
    <w:rsid w:val="00E07F29"/>
    <w:rsid w:val="00E103B9"/>
    <w:rsid w:val="00E11352"/>
    <w:rsid w:val="00E11BA4"/>
    <w:rsid w:val="00E12276"/>
    <w:rsid w:val="00E154C4"/>
    <w:rsid w:val="00E1582A"/>
    <w:rsid w:val="00E15E2C"/>
    <w:rsid w:val="00E20343"/>
    <w:rsid w:val="00E2190A"/>
    <w:rsid w:val="00E24374"/>
    <w:rsid w:val="00E24453"/>
    <w:rsid w:val="00E24BCA"/>
    <w:rsid w:val="00E24CBE"/>
    <w:rsid w:val="00E2644B"/>
    <w:rsid w:val="00E30D65"/>
    <w:rsid w:val="00E3208F"/>
    <w:rsid w:val="00E32E29"/>
    <w:rsid w:val="00E32F61"/>
    <w:rsid w:val="00E33B15"/>
    <w:rsid w:val="00E35A1A"/>
    <w:rsid w:val="00E35C8D"/>
    <w:rsid w:val="00E36A54"/>
    <w:rsid w:val="00E36AAB"/>
    <w:rsid w:val="00E36FA1"/>
    <w:rsid w:val="00E41873"/>
    <w:rsid w:val="00E419AF"/>
    <w:rsid w:val="00E41C25"/>
    <w:rsid w:val="00E441EF"/>
    <w:rsid w:val="00E45BB7"/>
    <w:rsid w:val="00E470DC"/>
    <w:rsid w:val="00E53D4A"/>
    <w:rsid w:val="00E54255"/>
    <w:rsid w:val="00E561BB"/>
    <w:rsid w:val="00E579BE"/>
    <w:rsid w:val="00E631BB"/>
    <w:rsid w:val="00E64C1D"/>
    <w:rsid w:val="00E6558A"/>
    <w:rsid w:val="00E6581C"/>
    <w:rsid w:val="00E661BA"/>
    <w:rsid w:val="00E67DCC"/>
    <w:rsid w:val="00E723C1"/>
    <w:rsid w:val="00E73816"/>
    <w:rsid w:val="00E741FB"/>
    <w:rsid w:val="00E747E7"/>
    <w:rsid w:val="00E74A59"/>
    <w:rsid w:val="00E75F1F"/>
    <w:rsid w:val="00E76744"/>
    <w:rsid w:val="00E76C94"/>
    <w:rsid w:val="00E8173B"/>
    <w:rsid w:val="00E841E1"/>
    <w:rsid w:val="00E845C2"/>
    <w:rsid w:val="00E868EB"/>
    <w:rsid w:val="00E913C3"/>
    <w:rsid w:val="00E916A2"/>
    <w:rsid w:val="00E9186C"/>
    <w:rsid w:val="00E93581"/>
    <w:rsid w:val="00EA06B4"/>
    <w:rsid w:val="00EA27A2"/>
    <w:rsid w:val="00EA29D4"/>
    <w:rsid w:val="00EA338A"/>
    <w:rsid w:val="00EA4534"/>
    <w:rsid w:val="00EA6EBC"/>
    <w:rsid w:val="00EB3193"/>
    <w:rsid w:val="00EB3B7C"/>
    <w:rsid w:val="00EB464A"/>
    <w:rsid w:val="00EB6085"/>
    <w:rsid w:val="00EB6606"/>
    <w:rsid w:val="00EB74AE"/>
    <w:rsid w:val="00EB78C0"/>
    <w:rsid w:val="00EC0E00"/>
    <w:rsid w:val="00EC1866"/>
    <w:rsid w:val="00EC1992"/>
    <w:rsid w:val="00EC2327"/>
    <w:rsid w:val="00EC3CAC"/>
    <w:rsid w:val="00EC4EB0"/>
    <w:rsid w:val="00ED00DB"/>
    <w:rsid w:val="00ED0237"/>
    <w:rsid w:val="00ED15EA"/>
    <w:rsid w:val="00ED3C80"/>
    <w:rsid w:val="00ED499C"/>
    <w:rsid w:val="00ED4C02"/>
    <w:rsid w:val="00ED4F47"/>
    <w:rsid w:val="00ED54C2"/>
    <w:rsid w:val="00ED647A"/>
    <w:rsid w:val="00ED6D5C"/>
    <w:rsid w:val="00ED74F0"/>
    <w:rsid w:val="00EE1C31"/>
    <w:rsid w:val="00EE4C51"/>
    <w:rsid w:val="00EE587B"/>
    <w:rsid w:val="00EE5F80"/>
    <w:rsid w:val="00EE7021"/>
    <w:rsid w:val="00EE72ED"/>
    <w:rsid w:val="00EF080E"/>
    <w:rsid w:val="00EF08FC"/>
    <w:rsid w:val="00EF09A6"/>
    <w:rsid w:val="00EF193B"/>
    <w:rsid w:val="00EF270A"/>
    <w:rsid w:val="00EF416A"/>
    <w:rsid w:val="00EF432F"/>
    <w:rsid w:val="00EF433D"/>
    <w:rsid w:val="00EF559C"/>
    <w:rsid w:val="00EF5B94"/>
    <w:rsid w:val="00EF6A6D"/>
    <w:rsid w:val="00F003F1"/>
    <w:rsid w:val="00F00769"/>
    <w:rsid w:val="00F02C2F"/>
    <w:rsid w:val="00F02C83"/>
    <w:rsid w:val="00F04EA0"/>
    <w:rsid w:val="00F058CF"/>
    <w:rsid w:val="00F0652B"/>
    <w:rsid w:val="00F067A5"/>
    <w:rsid w:val="00F06A0F"/>
    <w:rsid w:val="00F07CFC"/>
    <w:rsid w:val="00F123AD"/>
    <w:rsid w:val="00F12960"/>
    <w:rsid w:val="00F1409D"/>
    <w:rsid w:val="00F14E70"/>
    <w:rsid w:val="00F1563B"/>
    <w:rsid w:val="00F20923"/>
    <w:rsid w:val="00F22691"/>
    <w:rsid w:val="00F2368E"/>
    <w:rsid w:val="00F243AB"/>
    <w:rsid w:val="00F24F16"/>
    <w:rsid w:val="00F26937"/>
    <w:rsid w:val="00F26EF8"/>
    <w:rsid w:val="00F2715B"/>
    <w:rsid w:val="00F301C0"/>
    <w:rsid w:val="00F30F08"/>
    <w:rsid w:val="00F32D7E"/>
    <w:rsid w:val="00F33604"/>
    <w:rsid w:val="00F33852"/>
    <w:rsid w:val="00F34083"/>
    <w:rsid w:val="00F342A9"/>
    <w:rsid w:val="00F35D0A"/>
    <w:rsid w:val="00F35EA6"/>
    <w:rsid w:val="00F36E84"/>
    <w:rsid w:val="00F40B32"/>
    <w:rsid w:val="00F4121C"/>
    <w:rsid w:val="00F41837"/>
    <w:rsid w:val="00F427A0"/>
    <w:rsid w:val="00F42B9D"/>
    <w:rsid w:val="00F43B63"/>
    <w:rsid w:val="00F4430E"/>
    <w:rsid w:val="00F462A5"/>
    <w:rsid w:val="00F46C82"/>
    <w:rsid w:val="00F46DFE"/>
    <w:rsid w:val="00F46FE6"/>
    <w:rsid w:val="00F479D5"/>
    <w:rsid w:val="00F5397E"/>
    <w:rsid w:val="00F6019B"/>
    <w:rsid w:val="00F623C5"/>
    <w:rsid w:val="00F63396"/>
    <w:rsid w:val="00F64A78"/>
    <w:rsid w:val="00F65909"/>
    <w:rsid w:val="00F66034"/>
    <w:rsid w:val="00F67155"/>
    <w:rsid w:val="00F70025"/>
    <w:rsid w:val="00F73E77"/>
    <w:rsid w:val="00F76913"/>
    <w:rsid w:val="00F77A11"/>
    <w:rsid w:val="00F81681"/>
    <w:rsid w:val="00F82589"/>
    <w:rsid w:val="00F826B8"/>
    <w:rsid w:val="00F828C4"/>
    <w:rsid w:val="00F83A30"/>
    <w:rsid w:val="00F848F6"/>
    <w:rsid w:val="00F8541F"/>
    <w:rsid w:val="00F905CA"/>
    <w:rsid w:val="00F91C78"/>
    <w:rsid w:val="00F92040"/>
    <w:rsid w:val="00F921D0"/>
    <w:rsid w:val="00F9353E"/>
    <w:rsid w:val="00F957F6"/>
    <w:rsid w:val="00F9582A"/>
    <w:rsid w:val="00F9668C"/>
    <w:rsid w:val="00FA0043"/>
    <w:rsid w:val="00FA308F"/>
    <w:rsid w:val="00FA4310"/>
    <w:rsid w:val="00FA5207"/>
    <w:rsid w:val="00FA6152"/>
    <w:rsid w:val="00FA662A"/>
    <w:rsid w:val="00FA6F7B"/>
    <w:rsid w:val="00FB05B6"/>
    <w:rsid w:val="00FB0669"/>
    <w:rsid w:val="00FB0CA9"/>
    <w:rsid w:val="00FB1559"/>
    <w:rsid w:val="00FB200D"/>
    <w:rsid w:val="00FB28BE"/>
    <w:rsid w:val="00FB5A36"/>
    <w:rsid w:val="00FB7002"/>
    <w:rsid w:val="00FB7AF1"/>
    <w:rsid w:val="00FC000E"/>
    <w:rsid w:val="00FC0389"/>
    <w:rsid w:val="00FC0D57"/>
    <w:rsid w:val="00FC132D"/>
    <w:rsid w:val="00FC2BE3"/>
    <w:rsid w:val="00FC32E0"/>
    <w:rsid w:val="00FC6363"/>
    <w:rsid w:val="00FC6874"/>
    <w:rsid w:val="00FD06F0"/>
    <w:rsid w:val="00FD2380"/>
    <w:rsid w:val="00FD2B99"/>
    <w:rsid w:val="00FD3A77"/>
    <w:rsid w:val="00FD3BCC"/>
    <w:rsid w:val="00FD4FEF"/>
    <w:rsid w:val="00FD5E95"/>
    <w:rsid w:val="00FD7548"/>
    <w:rsid w:val="00FE0BA0"/>
    <w:rsid w:val="00FE1B0B"/>
    <w:rsid w:val="00FE21BA"/>
    <w:rsid w:val="00FE4479"/>
    <w:rsid w:val="00FE503A"/>
    <w:rsid w:val="00FE568E"/>
    <w:rsid w:val="00FE744A"/>
    <w:rsid w:val="00FF0B28"/>
    <w:rsid w:val="00FF2433"/>
    <w:rsid w:val="00FF333E"/>
    <w:rsid w:val="00FF4DEF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D4D"/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ED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0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D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15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ED15E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EB74A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0"/>
    <w:link w:val="a6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742C4"/>
  </w:style>
  <w:style w:type="paragraph" w:styleId="a7">
    <w:name w:val="footer"/>
    <w:basedOn w:val="a0"/>
    <w:link w:val="a8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742C4"/>
  </w:style>
  <w:style w:type="paragraph" w:styleId="a9">
    <w:name w:val="Body Text"/>
    <w:basedOn w:val="a0"/>
    <w:link w:val="aa"/>
    <w:rsid w:val="008624CD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8624CD"/>
    <w:rPr>
      <w:rFonts w:ascii="Courier New" w:eastAsia="Times New Roman" w:hAnsi="Courier New"/>
      <w:sz w:val="24"/>
      <w:szCs w:val="20"/>
      <w:lang w:eastAsia="ru-RU"/>
    </w:rPr>
  </w:style>
  <w:style w:type="paragraph" w:styleId="ab">
    <w:name w:val="Body Text Indent"/>
    <w:basedOn w:val="a0"/>
    <w:link w:val="ac"/>
    <w:rsid w:val="008624CD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8624CD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A6E52"/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957F6"/>
    <w:rPr>
      <w:sz w:val="16"/>
      <w:szCs w:val="16"/>
    </w:rPr>
  </w:style>
  <w:style w:type="paragraph" w:customStyle="1" w:styleId="11">
    <w:name w:val="Текст1"/>
    <w:basedOn w:val="a0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0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rsid w:val="000F4505"/>
    <w:pPr>
      <w:numPr>
        <w:numId w:val="1"/>
      </w:num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paragraph" w:customStyle="1" w:styleId="af">
    <w:name w:val="СП_текст"/>
    <w:basedOn w:val="a0"/>
    <w:link w:val="af0"/>
    <w:rsid w:val="000F4505"/>
    <w:p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character" w:customStyle="1" w:styleId="af0">
    <w:name w:val="СП_текст Знак"/>
    <w:link w:val="af"/>
    <w:rsid w:val="000F4505"/>
    <w:rPr>
      <w:rFonts w:eastAsia="DejaVu Sans"/>
      <w:kern w:val="1"/>
      <w:sz w:val="24"/>
      <w:szCs w:val="20"/>
    </w:rPr>
  </w:style>
  <w:style w:type="paragraph" w:customStyle="1" w:styleId="ConsPlusCell">
    <w:name w:val="ConsPlusCell"/>
    <w:uiPriority w:val="99"/>
    <w:rsid w:val="006E74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D4D"/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ED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0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D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15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ED15E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EB74A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0"/>
    <w:link w:val="a6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742C4"/>
  </w:style>
  <w:style w:type="paragraph" w:styleId="a7">
    <w:name w:val="footer"/>
    <w:basedOn w:val="a0"/>
    <w:link w:val="a8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742C4"/>
  </w:style>
  <w:style w:type="paragraph" w:styleId="a9">
    <w:name w:val="Body Text"/>
    <w:basedOn w:val="a0"/>
    <w:link w:val="aa"/>
    <w:rsid w:val="008624CD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8624CD"/>
    <w:rPr>
      <w:rFonts w:ascii="Courier New" w:eastAsia="Times New Roman" w:hAnsi="Courier New"/>
      <w:sz w:val="24"/>
      <w:szCs w:val="20"/>
      <w:lang w:eastAsia="ru-RU"/>
    </w:rPr>
  </w:style>
  <w:style w:type="paragraph" w:styleId="ab">
    <w:name w:val="Body Text Indent"/>
    <w:basedOn w:val="a0"/>
    <w:link w:val="ac"/>
    <w:rsid w:val="008624CD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8624CD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A6E52"/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957F6"/>
    <w:rPr>
      <w:sz w:val="16"/>
      <w:szCs w:val="16"/>
    </w:rPr>
  </w:style>
  <w:style w:type="paragraph" w:customStyle="1" w:styleId="11">
    <w:name w:val="Текст1"/>
    <w:basedOn w:val="a0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0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rsid w:val="000F4505"/>
    <w:pPr>
      <w:numPr>
        <w:numId w:val="1"/>
      </w:num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paragraph" w:customStyle="1" w:styleId="af">
    <w:name w:val="СП_текст"/>
    <w:basedOn w:val="a0"/>
    <w:link w:val="af0"/>
    <w:rsid w:val="000F4505"/>
    <w:p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character" w:customStyle="1" w:styleId="af0">
    <w:name w:val="СП_текст Знак"/>
    <w:link w:val="af"/>
    <w:rsid w:val="000F4505"/>
    <w:rPr>
      <w:rFonts w:eastAsia="DejaVu Sans"/>
      <w:kern w:val="1"/>
      <w:sz w:val="24"/>
      <w:szCs w:val="20"/>
    </w:rPr>
  </w:style>
  <w:style w:type="paragraph" w:customStyle="1" w:styleId="ConsPlusCell">
    <w:name w:val="ConsPlusCell"/>
    <w:uiPriority w:val="99"/>
    <w:rsid w:val="006E74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4D6206EBB0491A9A939F7545335759CCD92D97EABF3843272D3777AE6A1DC0BF912099CE070FBUD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6E8-F677-4CDC-A84B-FB7E188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10794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KrS</cp:lastModifiedBy>
  <cp:revision>4</cp:revision>
  <cp:lastPrinted>2022-11-14T16:43:00Z</cp:lastPrinted>
  <dcterms:created xsi:type="dcterms:W3CDTF">2022-11-15T07:25:00Z</dcterms:created>
  <dcterms:modified xsi:type="dcterms:W3CDTF">2022-11-15T09:38:00Z</dcterms:modified>
</cp:coreProperties>
</file>